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49" w:rsidRPr="002B70E3" w:rsidRDefault="00FC5949" w:rsidP="00FC5949">
      <w:pPr>
        <w:spacing w:after="160" w:line="360" w:lineRule="auto"/>
        <w:jc w:val="center"/>
        <w:rPr>
          <w:rFonts w:ascii="Times New Roman" w:hAnsi="Times New Roman" w:cs="Times New Roman"/>
          <w:b/>
        </w:rPr>
      </w:pPr>
      <w:bookmarkStart w:id="0" w:name="_GoBack"/>
      <w:r w:rsidRPr="002B70E3">
        <w:rPr>
          <w:rFonts w:ascii="Times New Roman" w:hAnsi="Times New Roman" w:cs="Times New Roman"/>
          <w:b/>
        </w:rPr>
        <w:t>Plan pracy</w:t>
      </w:r>
    </w:p>
    <w:p w:rsidR="00FC5949" w:rsidRPr="002B70E3" w:rsidRDefault="00FC5949" w:rsidP="00FC5949">
      <w:pPr>
        <w:spacing w:after="160" w:line="360" w:lineRule="auto"/>
        <w:jc w:val="center"/>
        <w:rPr>
          <w:rFonts w:ascii="Times New Roman" w:hAnsi="Times New Roman" w:cs="Times New Roman"/>
          <w:b/>
        </w:rPr>
      </w:pPr>
      <w:r w:rsidRPr="002B70E3">
        <w:rPr>
          <w:rFonts w:ascii="Times New Roman" w:hAnsi="Times New Roman" w:cs="Times New Roman"/>
          <w:b/>
        </w:rPr>
        <w:t xml:space="preserve"> Publicznego Przedszkola Samorządowego  w Łuszczanowicach </w:t>
      </w:r>
    </w:p>
    <w:p w:rsidR="00FC5949" w:rsidRPr="002B70E3" w:rsidRDefault="00FC5949" w:rsidP="00FC5949">
      <w:pPr>
        <w:spacing w:after="160" w:line="360" w:lineRule="auto"/>
        <w:jc w:val="center"/>
        <w:rPr>
          <w:rFonts w:ascii="Times New Roman" w:hAnsi="Times New Roman" w:cs="Times New Roman"/>
          <w:b/>
        </w:rPr>
      </w:pPr>
      <w:r w:rsidRPr="002B70E3">
        <w:rPr>
          <w:rFonts w:ascii="Times New Roman" w:hAnsi="Times New Roman" w:cs="Times New Roman"/>
          <w:b/>
        </w:rPr>
        <w:t>na rok szkolny 2021/2022</w:t>
      </w:r>
    </w:p>
    <w:p w:rsidR="00FC5949" w:rsidRPr="002B70E3" w:rsidRDefault="00FC5949" w:rsidP="00FC5949">
      <w:pPr>
        <w:spacing w:after="160" w:line="360" w:lineRule="auto"/>
        <w:rPr>
          <w:rFonts w:ascii="Times New Roman" w:hAnsi="Times New Roman" w:cs="Times New Roman"/>
          <w:b/>
          <w:u w:val="single"/>
        </w:rPr>
      </w:pPr>
      <w:r w:rsidRPr="002B70E3">
        <w:rPr>
          <w:rFonts w:ascii="Times New Roman" w:hAnsi="Times New Roman" w:cs="Times New Roman"/>
          <w:b/>
          <w:u w:val="single"/>
        </w:rPr>
        <w:t>Podstawa prawna:</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Ustawa z dnia 14 grudnia 2016 r</w:t>
      </w:r>
      <w:r w:rsidR="00E563DD" w:rsidRPr="002B70E3">
        <w:rPr>
          <w:rFonts w:ascii="Times New Roman" w:hAnsi="Times New Roman" w:cs="Times New Roman"/>
        </w:rPr>
        <w:t>. prawo oświatowe (Dz. U. z 2021 r. poz. 1082</w:t>
      </w:r>
      <w:r w:rsidRPr="002B70E3">
        <w:rPr>
          <w:rFonts w:ascii="Times New Roman" w:hAnsi="Times New Roman" w:cs="Times New Roman"/>
        </w:rPr>
        <w:t>);</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Rozporządzenie Ministra Edukacji Narodowej z dnia 25 sierpnia 2017 r. w sprawie nadzor</w:t>
      </w:r>
      <w:r w:rsidR="00E563DD" w:rsidRPr="002B70E3">
        <w:rPr>
          <w:rFonts w:ascii="Times New Roman" w:hAnsi="Times New Roman" w:cs="Times New Roman"/>
        </w:rPr>
        <w:t xml:space="preserve">u pedagogicznego  (Dz. U. z 2021 r. poz. </w:t>
      </w:r>
      <w:r w:rsidRPr="002B70E3">
        <w:rPr>
          <w:rFonts w:ascii="Times New Roman" w:hAnsi="Times New Roman" w:cs="Times New Roman"/>
        </w:rPr>
        <w:t xml:space="preserve"> );</w:t>
      </w:r>
    </w:p>
    <w:p w:rsidR="00FC5949" w:rsidRPr="002B70E3" w:rsidRDefault="00FC5949" w:rsidP="00FC5949">
      <w:pPr>
        <w:spacing w:after="160" w:line="360" w:lineRule="auto"/>
        <w:jc w:val="both"/>
        <w:rPr>
          <w:rFonts w:ascii="Times New Roman" w:hAnsi="Times New Roman" w:cs="Times New Roman"/>
          <w:u w:val="single"/>
        </w:rPr>
      </w:pPr>
      <w:r w:rsidRPr="002B70E3">
        <w:rPr>
          <w:rFonts w:ascii="Times New Roman" w:hAnsi="Times New Roman" w:cs="Times New Roman"/>
          <w:b/>
          <w:u w:val="single"/>
        </w:rPr>
        <w:t>Plan został opracowany w oparciu o :</w:t>
      </w:r>
      <w:r w:rsidRPr="002B70E3">
        <w:rPr>
          <w:rFonts w:ascii="Times New Roman" w:hAnsi="Times New Roman" w:cs="Times New Roman"/>
          <w:u w:val="single"/>
        </w:rPr>
        <w:t xml:space="preserve"> </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1.Podstawowe kierunki polityki oświatowej państwa w roku szkolnym 2021/2022</w:t>
      </w:r>
    </w:p>
    <w:p w:rsidR="00FC5949" w:rsidRPr="002B70E3" w:rsidRDefault="00FC5949" w:rsidP="00FC5949">
      <w:pPr>
        <w:pStyle w:val="menfont"/>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rPr>
        <w:t>Na podstawie art. 60 ust. 3 pkt 1 ustawy z dnia 14 grudnia 2016 r. – Prawo oświatowe  (Dz. U. z 2021 r. poz. 1082) ustalono  następujące kierunki realizacji polityki oświatowej państwa                           w roku szkolnym 2021/2022:</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2. Plan nadzoru pedagogicznego Kura</w:t>
      </w:r>
      <w:r w:rsidR="00E563DD" w:rsidRPr="002B70E3">
        <w:rPr>
          <w:rFonts w:ascii="Times New Roman" w:hAnsi="Times New Roman" w:cs="Times New Roman"/>
          <w:b/>
        </w:rPr>
        <w:t>tora Oświaty na rok szkolny 2021/2022</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3.Wnioski z nadzoru pedagogicznego  za rok szkolnym 2020/2021</w:t>
      </w:r>
    </w:p>
    <w:p w:rsidR="00FC5949" w:rsidRPr="002B70E3" w:rsidRDefault="00FC5949" w:rsidP="00FC5949">
      <w:pPr>
        <w:spacing w:after="160" w:line="360" w:lineRule="auto"/>
        <w:jc w:val="both"/>
        <w:rPr>
          <w:rFonts w:ascii="Times New Roman" w:hAnsi="Times New Roman" w:cs="Times New Roman"/>
          <w:b/>
          <w:u w:val="single"/>
        </w:rPr>
      </w:pPr>
      <w:r w:rsidRPr="002B70E3">
        <w:rPr>
          <w:rFonts w:ascii="Times New Roman" w:hAnsi="Times New Roman" w:cs="Times New Roman"/>
          <w:b/>
          <w:u w:val="single"/>
        </w:rPr>
        <w:t>I. Obszar: Opieka, wychowanie, edukacja</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1. Tworzenie warunków do organizacji podstawy programowej.</w:t>
      </w:r>
    </w:p>
    <w:p w:rsidR="00FC5949" w:rsidRPr="002B70E3" w:rsidRDefault="00FC5949" w:rsidP="00FC5949">
      <w:pPr>
        <w:spacing w:after="160" w:line="360" w:lineRule="auto"/>
        <w:jc w:val="both"/>
        <w:rPr>
          <w:rFonts w:ascii="Times New Roman" w:hAnsi="Times New Roman" w:cs="Times New Roman"/>
        </w:rPr>
      </w:pPr>
      <w:r w:rsidRPr="002B70E3">
        <w:rPr>
          <w:rFonts w:ascii="Times New Roman" w:hAnsi="Times New Roman" w:cs="Times New Roman"/>
        </w:rPr>
        <w:t>- ustalenie przedszkolnego zestawu programów wychowania przedszkolnego i dopuszczenie            do użytku</w:t>
      </w:r>
    </w:p>
    <w:p w:rsidR="00FC5949" w:rsidRPr="002B70E3" w:rsidRDefault="00FC5949" w:rsidP="00FC5949">
      <w:pPr>
        <w:spacing w:after="160" w:line="360" w:lineRule="auto"/>
        <w:jc w:val="both"/>
        <w:rPr>
          <w:rFonts w:ascii="Times New Roman" w:hAnsi="Times New Roman" w:cs="Times New Roman"/>
        </w:rPr>
      </w:pPr>
      <w:r w:rsidRPr="002B70E3">
        <w:rPr>
          <w:rFonts w:ascii="Times New Roman" w:hAnsi="Times New Roman" w:cs="Times New Roman"/>
        </w:rPr>
        <w:t xml:space="preserve">- ustalenie ramowego przedszkolnego rozkładu dnia i rozkładu dnia poszczególnych grup </w:t>
      </w:r>
    </w:p>
    <w:p w:rsidR="00FC5949" w:rsidRPr="002B70E3" w:rsidRDefault="00FC5949" w:rsidP="00FC5949">
      <w:pPr>
        <w:spacing w:after="160" w:line="360" w:lineRule="auto"/>
        <w:jc w:val="both"/>
        <w:rPr>
          <w:rFonts w:ascii="Times New Roman" w:hAnsi="Times New Roman" w:cs="Times New Roman"/>
        </w:rPr>
      </w:pPr>
      <w:r w:rsidRPr="002B70E3">
        <w:rPr>
          <w:rFonts w:ascii="Times New Roman" w:hAnsi="Times New Roman" w:cs="Times New Roman"/>
        </w:rPr>
        <w:t>-  monitorowanie realizacji podstawy programowej</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2.Organizacja procesów wspomagania rozwoju i edukacji dzieci.</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planowanie procesów wspomagania rozwoju i edukacji przez nauczycieli z wykorzystaniem przyjętych programów</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xml:space="preserve">-analiza problemów, trudności edukacyjnych oraz sukcesów dzieci, ustalenie wniosków                             i sposobu  ich realizacji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organizowanie zajęć wspomagających rozwój dzieci w ramach pomocy psychologiczno-pedagogicznej, form pomocy psychologiczno-pedagogicznej</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lastRenderedPageBreak/>
        <w:t>-diagnozowanie potrzeb rozwojowych, rozpoznawanie uzdolnień dzieci (obserwacja pedagogiczna i diagnoza gotowości szkolnej)</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xml:space="preserve">- wspomaganie dzieci w rozwijaniu uzdolnień oraz kształtowanie czynności intelektualnych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potrzebnych dzieciom w codziennych sytuacjach i w dalszej edukacji</w:t>
      </w:r>
    </w:p>
    <w:p w:rsidR="005E606A"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-wprowadzenie do procesu edukacji założeń pedagogiki Marii Montessori</w:t>
      </w:r>
      <w:r w:rsidR="005E606A" w:rsidRPr="002B70E3">
        <w:rPr>
          <w:rFonts w:ascii="Times New Roman" w:hAnsi="Times New Roman" w:cs="Times New Roman"/>
        </w:rPr>
        <w:t xml:space="preserve">, </w:t>
      </w:r>
      <w:proofErr w:type="spellStart"/>
      <w:r w:rsidR="005E606A" w:rsidRPr="002B70E3">
        <w:rPr>
          <w:rFonts w:ascii="Times New Roman" w:hAnsi="Times New Roman" w:cs="Times New Roman"/>
        </w:rPr>
        <w:t>Froebla</w:t>
      </w:r>
      <w:proofErr w:type="spellEnd"/>
      <w:r w:rsidRPr="002B70E3">
        <w:rPr>
          <w:rFonts w:ascii="Times New Roman" w:hAnsi="Times New Roman" w:cs="Times New Roman"/>
        </w:rPr>
        <w:t xml:space="preserve"> </w:t>
      </w:r>
      <w:r w:rsidR="003724EB" w:rsidRPr="002B70E3">
        <w:rPr>
          <w:rFonts w:ascii="Times New Roman" w:hAnsi="Times New Roman" w:cs="Times New Roman"/>
        </w:rPr>
        <w:t xml:space="preserve">oraz pozytywnej dyscypliny </w:t>
      </w:r>
    </w:p>
    <w:p w:rsidR="00FC5949" w:rsidRPr="002B70E3" w:rsidRDefault="00FC5949" w:rsidP="00FC5949">
      <w:pPr>
        <w:spacing w:line="360" w:lineRule="auto"/>
        <w:jc w:val="both"/>
        <w:rPr>
          <w:rFonts w:ascii="Times New Roman" w:hAnsi="Times New Roman" w:cs="Times New Roman"/>
          <w:b/>
        </w:rPr>
      </w:pPr>
      <w:r w:rsidRPr="002B70E3">
        <w:rPr>
          <w:rFonts w:ascii="Times New Roman" w:hAnsi="Times New Roman" w:cs="Times New Roman"/>
          <w:b/>
        </w:rPr>
        <w:t>3. Doskonalenie systemu wychowawczego przedszkola i kształtowanie inteligencji emocjonalnej dzieci.</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Kodeks przedszkolaka” -</w:t>
      </w:r>
      <w:r w:rsidR="005E606A" w:rsidRPr="002B70E3">
        <w:rPr>
          <w:rFonts w:ascii="Times New Roman" w:hAnsi="Times New Roman" w:cs="Times New Roman"/>
        </w:rPr>
        <w:t xml:space="preserve"> </w:t>
      </w:r>
      <w:r w:rsidRPr="002B70E3">
        <w:rPr>
          <w:rFonts w:ascii="Times New Roman" w:hAnsi="Times New Roman" w:cs="Times New Roman"/>
        </w:rPr>
        <w:t>zawarcie kontraktów grupowych obejmujących normy zachowania            i postępowania , przygotowanie formy graficznej w salach.</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-analiza i uzgodnienie z rodzicami przedszkolnego systemu nagród i kar ( system motywowania dzieci) – zawarcie grupowych kontraktów z rodzicami.</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-wzmacnianie poczucia wartości, indywidualność, oryginalność dziecka oraz potrzeby tworzenia relacji osobowych i uczestnictwa w grupie ( unikanie konkursów, oceniania).</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przygotowywanie dzieci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 stolik zgody wg Montessori).</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wprowadzenie do systemu wychowania zasad pozytywnej dyscypliny</w:t>
      </w:r>
      <w:r w:rsidR="005E606A" w:rsidRPr="002B70E3">
        <w:rPr>
          <w:rFonts w:ascii="Times New Roman" w:hAnsi="Times New Roman" w:cs="Times New Roman"/>
        </w:rPr>
        <w:t>, przedszkola bez stosowania kar i nagród</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analiza bieżących problemów wychowawczych pojawiających się w poszczególnych grupach, przekazanie informacji na posiedzeniu rady pedagogicznej w celu ustalenia działań                                     i profilaktyki, współpraca wychowawców, nauczycieli specjalistów, rodziców i instytucji, organizacja szkoleń dla rady pedagogicznej i rodziców.</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4.</w:t>
      </w:r>
      <w:r w:rsidR="0074727F" w:rsidRPr="002B70E3">
        <w:rPr>
          <w:rFonts w:ascii="Times New Roman" w:hAnsi="Times New Roman" w:cs="Times New Roman"/>
          <w:b/>
        </w:rPr>
        <w:t xml:space="preserve"> </w:t>
      </w:r>
      <w:r w:rsidRPr="002B70E3">
        <w:rPr>
          <w:rFonts w:ascii="Times New Roman" w:hAnsi="Times New Roman" w:cs="Times New Roman"/>
          <w:b/>
        </w:rPr>
        <w:t xml:space="preserve"> Promocja bezpiecznego i  zdrowego stylu życia.</w:t>
      </w:r>
    </w:p>
    <w:p w:rsidR="00FC5949" w:rsidRPr="002B70E3" w:rsidRDefault="00FC5949" w:rsidP="002B70E3">
      <w:pPr>
        <w:spacing w:line="360" w:lineRule="auto"/>
        <w:rPr>
          <w:rFonts w:ascii="Times New Roman" w:hAnsi="Times New Roman" w:cs="Times New Roman"/>
        </w:rPr>
      </w:pPr>
      <w:r w:rsidRPr="002B70E3">
        <w:rPr>
          <w:rFonts w:ascii="Times New Roman" w:hAnsi="Times New Roman" w:cs="Times New Roman"/>
        </w:rPr>
        <w:t xml:space="preserve">-realizacja założeń  </w:t>
      </w:r>
      <w:r w:rsidRPr="002B70E3">
        <w:rPr>
          <w:rStyle w:val="blue"/>
          <w:rFonts w:ascii="Times New Roman" w:hAnsi="Times New Roman" w:cs="Times New Roman"/>
          <w:bCs/>
        </w:rPr>
        <w:t>Programu Profilaktyczno-Wychowawczego opartego na standardach Przedszkola  Promującego  Zdrowie w celu</w:t>
      </w:r>
      <w:r w:rsidRPr="002B70E3">
        <w:rPr>
          <w:rStyle w:val="FontStyle68"/>
          <w:sz w:val="24"/>
          <w:szCs w:val="24"/>
        </w:rPr>
        <w:t xml:space="preserve"> podniesienia świad</w:t>
      </w:r>
      <w:r w:rsidR="002B70E3" w:rsidRPr="002B70E3">
        <w:rPr>
          <w:rStyle w:val="FontStyle68"/>
          <w:sz w:val="24"/>
          <w:szCs w:val="24"/>
        </w:rPr>
        <w:t>omości środowiska przedszkolnego</w:t>
      </w:r>
      <w:r w:rsidRPr="002B70E3">
        <w:rPr>
          <w:rStyle w:val="FontStyle68"/>
          <w:sz w:val="24"/>
          <w:szCs w:val="24"/>
        </w:rPr>
        <w:t xml:space="preserve"> w zakresie zdrowego stylu życia,</w:t>
      </w:r>
      <w:r w:rsidRPr="002B70E3">
        <w:rPr>
          <w:rFonts w:ascii="Times New Roman" w:hAnsi="Times New Roman" w:cs="Times New Roman"/>
        </w:rPr>
        <w:t xml:space="preserve"> </w:t>
      </w:r>
      <w:r w:rsidRPr="002B70E3">
        <w:rPr>
          <w:rStyle w:val="FontStyle68"/>
          <w:sz w:val="24"/>
          <w:szCs w:val="24"/>
        </w:rPr>
        <w:t xml:space="preserve"> ukazania możliwości wykorzystania ogrodu dydaktycznego do działań, zabaw i zajęć sprzyjających wszechstronnemu rozwojowi dziecka</w:t>
      </w:r>
      <w:r w:rsidRPr="002B70E3">
        <w:rPr>
          <w:rFonts w:ascii="Times New Roman" w:hAnsi="Times New Roman" w:cs="Times New Roman"/>
        </w:rPr>
        <w:t xml:space="preserve"> i promowanie </w:t>
      </w:r>
      <w:r w:rsidRPr="002B70E3">
        <w:rPr>
          <w:rStyle w:val="FontStyle68"/>
          <w:sz w:val="24"/>
          <w:szCs w:val="24"/>
        </w:rPr>
        <w:t xml:space="preserve"> zdrowego stylu życia.</w:t>
      </w:r>
    </w:p>
    <w:p w:rsidR="00FC5949" w:rsidRPr="002B70E3" w:rsidRDefault="00FC5949" w:rsidP="00FC5949">
      <w:pPr>
        <w:spacing w:after="160" w:line="360" w:lineRule="auto"/>
        <w:jc w:val="both"/>
        <w:rPr>
          <w:rFonts w:ascii="Times New Roman" w:hAnsi="Times New Roman" w:cs="Times New Roman"/>
          <w:b/>
        </w:rPr>
      </w:pPr>
      <w:r w:rsidRPr="002B70E3">
        <w:rPr>
          <w:rFonts w:ascii="Times New Roman" w:hAnsi="Times New Roman" w:cs="Times New Roman"/>
          <w:b/>
        </w:rPr>
        <w:t>5.</w:t>
      </w:r>
      <w:r w:rsidR="0074727F" w:rsidRPr="002B70E3">
        <w:rPr>
          <w:rFonts w:ascii="Times New Roman" w:hAnsi="Times New Roman" w:cs="Times New Roman"/>
          <w:b/>
        </w:rPr>
        <w:t xml:space="preserve"> </w:t>
      </w:r>
      <w:r w:rsidRPr="002B70E3">
        <w:rPr>
          <w:rFonts w:ascii="Times New Roman" w:hAnsi="Times New Roman" w:cs="Times New Roman"/>
          <w:b/>
        </w:rPr>
        <w:t>Realizacja celów podstawy programowej w zakresie przygotowania dzieci do posługiwani</w:t>
      </w:r>
      <w:r w:rsidR="00E5329F" w:rsidRPr="002B70E3">
        <w:rPr>
          <w:rFonts w:ascii="Times New Roman" w:hAnsi="Times New Roman" w:cs="Times New Roman"/>
          <w:b/>
        </w:rPr>
        <w:t>a się językiem obcym nowożytnym</w:t>
      </w:r>
    </w:p>
    <w:p w:rsidR="00FC5949" w:rsidRPr="002B70E3" w:rsidRDefault="00FC5949" w:rsidP="0074727F">
      <w:pPr>
        <w:tabs>
          <w:tab w:val="left" w:pos="10080"/>
        </w:tabs>
        <w:spacing w:line="360" w:lineRule="auto"/>
        <w:jc w:val="both"/>
        <w:rPr>
          <w:rFonts w:ascii="Times New Roman" w:hAnsi="Times New Roman" w:cs="Times New Roman"/>
        </w:rPr>
      </w:pPr>
      <w:r w:rsidRPr="002B70E3">
        <w:rPr>
          <w:rFonts w:ascii="Times New Roman" w:hAnsi="Times New Roman" w:cs="Times New Roman"/>
        </w:rPr>
        <w:lastRenderedPageBreak/>
        <w:t xml:space="preserve">- </w:t>
      </w:r>
      <w:r w:rsidR="003724EB" w:rsidRPr="002B70E3">
        <w:rPr>
          <w:rFonts w:ascii="Times New Roman" w:hAnsi="Times New Roman" w:cs="Times New Roman"/>
          <w:bCs/>
        </w:rPr>
        <w:t>realizacja projektu WODN Łódź ,, Dwujęzyczne łódzkie”</w:t>
      </w:r>
      <w:r w:rsidR="00E5329F" w:rsidRPr="002B70E3">
        <w:rPr>
          <w:rFonts w:ascii="Times New Roman" w:hAnsi="Times New Roman" w:cs="Times New Roman"/>
          <w:bCs/>
        </w:rPr>
        <w:t>-</w:t>
      </w:r>
      <w:r w:rsidR="00E5329F" w:rsidRPr="002B70E3">
        <w:rPr>
          <w:rFonts w:ascii="Times New Roman" w:hAnsi="Times New Roman" w:cs="Times New Roman"/>
        </w:rPr>
        <w:t xml:space="preserve"> motywacja i wspieranie nauczyc</w:t>
      </w:r>
      <w:r w:rsidR="005E606A" w:rsidRPr="002B70E3">
        <w:rPr>
          <w:rFonts w:ascii="Times New Roman" w:hAnsi="Times New Roman" w:cs="Times New Roman"/>
        </w:rPr>
        <w:t xml:space="preserve">ieli polskojęzycznych do nauki </w:t>
      </w:r>
      <w:r w:rsidR="00E5329F" w:rsidRPr="002B70E3">
        <w:rPr>
          <w:rFonts w:ascii="Times New Roman" w:hAnsi="Times New Roman" w:cs="Times New Roman"/>
        </w:rPr>
        <w:t xml:space="preserve">  j. angielskiego</w:t>
      </w:r>
    </w:p>
    <w:p w:rsidR="003E497C" w:rsidRPr="002B70E3" w:rsidRDefault="003E497C" w:rsidP="002B70E3">
      <w:pPr>
        <w:spacing w:line="360" w:lineRule="auto"/>
        <w:rPr>
          <w:rFonts w:ascii="Times New Roman" w:hAnsi="Times New Roman" w:cs="Times New Roman"/>
          <w:bCs/>
        </w:rPr>
      </w:pPr>
    </w:p>
    <w:p w:rsidR="00FC5949" w:rsidRPr="002B70E3" w:rsidRDefault="0074727F" w:rsidP="0074727F">
      <w:pPr>
        <w:spacing w:after="160" w:line="360" w:lineRule="auto"/>
        <w:ind w:left="708" w:firstLine="708"/>
        <w:jc w:val="both"/>
        <w:rPr>
          <w:rFonts w:ascii="Times New Roman" w:hAnsi="Times New Roman" w:cs="Times New Roman"/>
          <w:b/>
          <w:u w:val="single"/>
        </w:rPr>
      </w:pPr>
      <w:r w:rsidRPr="002B70E3">
        <w:rPr>
          <w:rFonts w:ascii="Times New Roman" w:hAnsi="Times New Roman" w:cs="Times New Roman"/>
          <w:b/>
          <w:u w:val="single"/>
        </w:rPr>
        <w:t>Główne zadania do planu pracy na rok szkolny</w:t>
      </w:r>
      <w:r w:rsidR="00FC5949" w:rsidRPr="002B70E3">
        <w:rPr>
          <w:rFonts w:ascii="Times New Roman" w:hAnsi="Times New Roman" w:cs="Times New Roman"/>
          <w:b/>
          <w:u w:val="single"/>
        </w:rPr>
        <w:t xml:space="preserve"> 2021/2022</w:t>
      </w:r>
    </w:p>
    <w:p w:rsidR="00FC5949" w:rsidRPr="002B70E3" w:rsidRDefault="0074727F" w:rsidP="00FC5949">
      <w:pPr>
        <w:pStyle w:val="Akapitzlist"/>
        <w:numPr>
          <w:ilvl w:val="0"/>
          <w:numId w:val="11"/>
        </w:numPr>
        <w:spacing w:after="160" w:line="360" w:lineRule="auto"/>
        <w:jc w:val="both"/>
        <w:rPr>
          <w:rFonts w:ascii="Times New Roman" w:hAnsi="Times New Roman"/>
          <w:b/>
          <w:sz w:val="24"/>
          <w:szCs w:val="24"/>
        </w:rPr>
      </w:pPr>
      <w:r w:rsidRPr="002B70E3">
        <w:rPr>
          <w:rFonts w:ascii="Times New Roman" w:hAnsi="Times New Roman"/>
          <w:b/>
          <w:sz w:val="24"/>
          <w:szCs w:val="24"/>
        </w:rPr>
        <w:t>,,Mali i duzi przyjaciele Ziemi</w:t>
      </w:r>
      <w:r w:rsidR="00FC5949" w:rsidRPr="002B70E3">
        <w:rPr>
          <w:rFonts w:ascii="Times New Roman" w:hAnsi="Times New Roman"/>
          <w:b/>
          <w:sz w:val="24"/>
          <w:szCs w:val="24"/>
        </w:rPr>
        <w:t>”</w:t>
      </w:r>
    </w:p>
    <w:p w:rsidR="005E606A" w:rsidRPr="002B70E3" w:rsidRDefault="0074727F" w:rsidP="005E606A">
      <w:pPr>
        <w:pStyle w:val="Akapitzlist"/>
        <w:numPr>
          <w:ilvl w:val="0"/>
          <w:numId w:val="11"/>
        </w:numPr>
        <w:spacing w:after="160" w:line="360" w:lineRule="auto"/>
        <w:jc w:val="both"/>
        <w:rPr>
          <w:rFonts w:ascii="Times New Roman" w:hAnsi="Times New Roman"/>
          <w:b/>
          <w:sz w:val="24"/>
          <w:szCs w:val="24"/>
        </w:rPr>
      </w:pPr>
      <w:r w:rsidRPr="002B70E3">
        <w:rPr>
          <w:rFonts w:ascii="Times New Roman" w:hAnsi="Times New Roman"/>
          <w:b/>
          <w:sz w:val="24"/>
          <w:szCs w:val="24"/>
        </w:rPr>
        <w:t>,,Rodzina –moja siła</w:t>
      </w:r>
      <w:r w:rsidR="00E5329F" w:rsidRPr="002B70E3">
        <w:rPr>
          <w:rFonts w:ascii="Times New Roman" w:hAnsi="Times New Roman"/>
          <w:b/>
          <w:sz w:val="24"/>
          <w:szCs w:val="24"/>
        </w:rPr>
        <w:t>”</w:t>
      </w:r>
    </w:p>
    <w:p w:rsidR="0074727F" w:rsidRPr="002B70E3" w:rsidRDefault="0074727F" w:rsidP="0074727F">
      <w:pPr>
        <w:pStyle w:val="Akapitzlist"/>
        <w:spacing w:after="160" w:line="360" w:lineRule="auto"/>
        <w:jc w:val="both"/>
        <w:rPr>
          <w:rFonts w:ascii="Times New Roman" w:hAnsi="Times New Roman"/>
          <w:b/>
          <w:sz w:val="24"/>
          <w:szCs w:val="24"/>
        </w:rPr>
      </w:pPr>
    </w:p>
    <w:p w:rsidR="0074727F" w:rsidRPr="002B70E3" w:rsidRDefault="0074727F" w:rsidP="0074727F">
      <w:pPr>
        <w:pStyle w:val="Akapitzlist"/>
        <w:spacing w:after="160" w:line="360" w:lineRule="auto"/>
        <w:ind w:left="2136" w:firstLine="696"/>
        <w:jc w:val="both"/>
        <w:rPr>
          <w:rFonts w:ascii="Times New Roman" w:hAnsi="Times New Roman"/>
          <w:b/>
          <w:sz w:val="24"/>
          <w:szCs w:val="24"/>
        </w:rPr>
      </w:pPr>
      <w:r w:rsidRPr="002B70E3">
        <w:rPr>
          <w:rFonts w:ascii="Times New Roman" w:hAnsi="Times New Roman"/>
          <w:b/>
          <w:sz w:val="24"/>
          <w:szCs w:val="24"/>
        </w:rPr>
        <w:t>,,MALI I DUZI PZRYJACIELE ZIEMI”</w:t>
      </w:r>
    </w:p>
    <w:p w:rsidR="0074727F" w:rsidRPr="002B70E3" w:rsidRDefault="0074727F" w:rsidP="0074727F">
      <w:pPr>
        <w:pStyle w:val="Akapitzlist"/>
        <w:spacing w:after="160" w:line="360" w:lineRule="auto"/>
        <w:jc w:val="both"/>
        <w:rPr>
          <w:rFonts w:ascii="Times New Roman" w:hAnsi="Times New Roman"/>
          <w:b/>
          <w:sz w:val="24"/>
          <w:szCs w:val="24"/>
        </w:rPr>
      </w:pPr>
    </w:p>
    <w:p w:rsidR="00FC5949" w:rsidRPr="002B70E3" w:rsidRDefault="002B70E3" w:rsidP="00FC5949">
      <w:pPr>
        <w:shd w:val="clear" w:color="auto" w:fill="FFFFFF"/>
        <w:spacing w:line="360" w:lineRule="auto"/>
        <w:jc w:val="both"/>
        <w:rPr>
          <w:rFonts w:ascii="Times New Roman" w:hAnsi="Times New Roman" w:cs="Times New Roman"/>
        </w:rPr>
      </w:pPr>
      <w:r>
        <w:rPr>
          <w:rFonts w:ascii="Times New Roman" w:hAnsi="Times New Roman" w:cs="Times New Roman"/>
          <w:b/>
        </w:rPr>
        <w:t>Wstę</w:t>
      </w:r>
      <w:r w:rsidR="0074727F" w:rsidRPr="002B70E3">
        <w:rPr>
          <w:rFonts w:ascii="Times New Roman" w:hAnsi="Times New Roman" w:cs="Times New Roman"/>
          <w:b/>
        </w:rPr>
        <w:t>p:</w:t>
      </w:r>
      <w:r w:rsidR="00FC5949" w:rsidRPr="002B70E3">
        <w:rPr>
          <w:rFonts w:ascii="Times New Roman" w:hAnsi="Times New Roman" w:cs="Times New Roman"/>
        </w:rPr>
        <w:t xml:space="preserve"> </w:t>
      </w:r>
    </w:p>
    <w:p w:rsidR="00FC5949" w:rsidRPr="002B70E3" w:rsidRDefault="00FC5949" w:rsidP="00FC5949">
      <w:pPr>
        <w:shd w:val="clear" w:color="auto" w:fill="FFFFFF"/>
        <w:spacing w:line="360" w:lineRule="auto"/>
        <w:jc w:val="both"/>
        <w:rPr>
          <w:rFonts w:ascii="Times New Roman" w:hAnsi="Times New Roman" w:cs="Times New Roman"/>
        </w:rPr>
      </w:pPr>
    </w:p>
    <w:p w:rsidR="00FC5949" w:rsidRPr="002B70E3" w:rsidRDefault="00FC5949" w:rsidP="00FC5949">
      <w:pPr>
        <w:shd w:val="clear" w:color="auto" w:fill="FFFFFF"/>
        <w:spacing w:line="360" w:lineRule="auto"/>
        <w:jc w:val="both"/>
        <w:rPr>
          <w:rFonts w:ascii="Times New Roman" w:hAnsi="Times New Roman" w:cs="Times New Roman"/>
        </w:rPr>
      </w:pPr>
      <w:r w:rsidRPr="002B70E3">
        <w:rPr>
          <w:rFonts w:ascii="Times New Roman" w:hAnsi="Times New Roman" w:cs="Times New Roman"/>
        </w:rPr>
        <w:t xml:space="preserve">        Niezmiernie  ważnym  zadaniem  stojącym  przed  dzisiejszą  edukacją  jest  działalność</w:t>
      </w:r>
    </w:p>
    <w:p w:rsidR="00FC5949" w:rsidRPr="002B70E3" w:rsidRDefault="00FC5949" w:rsidP="00FC5949">
      <w:pPr>
        <w:shd w:val="clear" w:color="auto" w:fill="FFFFFF"/>
        <w:spacing w:line="360" w:lineRule="auto"/>
        <w:jc w:val="both"/>
        <w:rPr>
          <w:rFonts w:ascii="Times New Roman" w:hAnsi="Times New Roman" w:cs="Times New Roman"/>
        </w:rPr>
      </w:pPr>
      <w:r w:rsidRPr="002B70E3">
        <w:rPr>
          <w:rFonts w:ascii="Times New Roman" w:hAnsi="Times New Roman" w:cs="Times New Roman"/>
        </w:rPr>
        <w:t>ekologiczna  zapoczątkowana  już  w  przedszkolu.  Jest  to  wiek,  który  charakteryzuje  się  dużym skokiem  intelektualnym  w  rozwoju  dziecka.  Działania  nauczycieli  już                                          w  przedszkolu  są  więc niepowtarzalną szansą kształtowania nowych, przyjaznych naturze postaw. Znaczącą rolę odgrywa tu podnoszenie świadomości i wrażliwości ekologicznej,                          a także budzenie radości i zaciekawienia z jednoczesnym kształtowaniem właściwych postaw ekologicznych.</w:t>
      </w:r>
    </w:p>
    <w:p w:rsidR="00FC5949" w:rsidRPr="002B70E3" w:rsidRDefault="00FC5949" w:rsidP="00FC5949">
      <w:pPr>
        <w:shd w:val="clear" w:color="auto" w:fill="FFFFFF"/>
        <w:spacing w:line="360" w:lineRule="auto"/>
        <w:jc w:val="both"/>
        <w:rPr>
          <w:rFonts w:ascii="Times New Roman" w:hAnsi="Times New Roman" w:cs="Times New Roman"/>
        </w:rPr>
      </w:pPr>
      <w:r w:rsidRPr="002B70E3">
        <w:rPr>
          <w:rFonts w:ascii="Times New Roman" w:hAnsi="Times New Roman" w:cs="Times New Roman"/>
        </w:rPr>
        <w:t xml:space="preserve">     Troska  o  środowisko  i  troska  o  dzieci  są  ze  sobą  blisko  związane.  Dlatego  pragniemy  tym przyczynić się do umożliwienia dzieciom od najmłodsz</w:t>
      </w:r>
      <w:r w:rsidR="002B70E3">
        <w:rPr>
          <w:rFonts w:ascii="Times New Roman" w:hAnsi="Times New Roman" w:cs="Times New Roman"/>
        </w:rPr>
        <w:t xml:space="preserve">ych lat odkrywania środowiska </w:t>
      </w:r>
      <w:r w:rsidRPr="002B70E3">
        <w:rPr>
          <w:rFonts w:ascii="Times New Roman" w:hAnsi="Times New Roman" w:cs="Times New Roman"/>
        </w:rPr>
        <w:t>i doświadczania  jego  cennych  zasobów.  Wiemy,  że  wraz  z  doświadczeniem  przyjdzie odpowiedzialność za jego ochronę oraz zrozumienie związków i wpływu, jakie środowisko ma na nasze życie.</w:t>
      </w:r>
    </w:p>
    <w:p w:rsidR="00FC5949" w:rsidRPr="002B70E3" w:rsidRDefault="00FC5949" w:rsidP="00FC5949">
      <w:pPr>
        <w:shd w:val="clear" w:color="auto" w:fill="FFFFFF"/>
        <w:spacing w:line="360" w:lineRule="auto"/>
        <w:jc w:val="both"/>
        <w:rPr>
          <w:rFonts w:ascii="Times New Roman" w:hAnsi="Times New Roman" w:cs="Times New Roman"/>
        </w:rPr>
      </w:pPr>
      <w:r w:rsidRPr="002B70E3">
        <w:rPr>
          <w:rFonts w:ascii="Times New Roman" w:hAnsi="Times New Roman" w:cs="Times New Roman"/>
          <w:bCs/>
          <w:color w:val="000000"/>
          <w:shd w:val="clear" w:color="auto" w:fill="FFFFFF"/>
        </w:rPr>
        <w:t xml:space="preserve">        Realizacja zadania będzie  odpowiedzią na potrzeby dbania o najbliższe otoczenie, uwrażliwianie małych dzieci na piękno przyrody, a także wyjście naprzeciw wymogom edukacyjnym zawartym w  podstawie programowej wychowania przedszkolnego.</w:t>
      </w:r>
    </w:p>
    <w:p w:rsidR="00FC5949" w:rsidRPr="002B70E3" w:rsidRDefault="00FC5949" w:rsidP="00FC5949">
      <w:pPr>
        <w:shd w:val="clear" w:color="auto" w:fill="FFFFFF"/>
        <w:spacing w:line="360" w:lineRule="auto"/>
        <w:jc w:val="both"/>
        <w:rPr>
          <w:rFonts w:ascii="Times New Roman" w:hAnsi="Times New Roman" w:cs="Times New Roman"/>
        </w:rPr>
      </w:pPr>
      <w:r w:rsidRPr="002B70E3">
        <w:rPr>
          <w:rFonts w:ascii="Times New Roman" w:hAnsi="Times New Roman" w:cs="Times New Roman"/>
        </w:rPr>
        <w:t xml:space="preserve">     </w:t>
      </w:r>
    </w:p>
    <w:p w:rsidR="00FC5949" w:rsidRPr="002B70E3" w:rsidRDefault="000B6347" w:rsidP="00FC5949">
      <w:pPr>
        <w:spacing w:line="360" w:lineRule="auto"/>
        <w:jc w:val="both"/>
        <w:rPr>
          <w:rFonts w:ascii="Times New Roman" w:hAnsi="Times New Roman" w:cs="Times New Roman"/>
        </w:rPr>
      </w:pPr>
      <w:r w:rsidRPr="002B70E3">
        <w:rPr>
          <w:rFonts w:ascii="Times New Roman" w:hAnsi="Times New Roman" w:cs="Times New Roman"/>
          <w:b/>
        </w:rPr>
        <w:t>Termin realizacji</w:t>
      </w:r>
      <w:r w:rsidR="00FC5949" w:rsidRPr="002B70E3">
        <w:rPr>
          <w:rFonts w:ascii="Times New Roman" w:hAnsi="Times New Roman" w:cs="Times New Roman"/>
          <w:b/>
        </w:rPr>
        <w:t xml:space="preserve">: </w:t>
      </w:r>
      <w:r w:rsidR="00FC5949" w:rsidRPr="002B70E3">
        <w:rPr>
          <w:rFonts w:ascii="Times New Roman" w:hAnsi="Times New Roman" w:cs="Times New Roman"/>
        </w:rPr>
        <w:t>1 września 2021- 30 czerwca 2022r.</w:t>
      </w:r>
    </w:p>
    <w:p w:rsidR="00FC5949" w:rsidRPr="002B70E3" w:rsidRDefault="000B6347" w:rsidP="00FC5949">
      <w:pPr>
        <w:spacing w:line="360" w:lineRule="auto"/>
        <w:jc w:val="both"/>
        <w:rPr>
          <w:rFonts w:ascii="Times New Roman" w:hAnsi="Times New Roman" w:cs="Times New Roman"/>
          <w:b/>
        </w:rPr>
      </w:pPr>
      <w:r w:rsidRPr="002B70E3">
        <w:rPr>
          <w:rFonts w:ascii="Times New Roman" w:hAnsi="Times New Roman" w:cs="Times New Roman"/>
          <w:b/>
        </w:rPr>
        <w:t>Cele główne</w:t>
      </w:r>
      <w:r w:rsidR="00FC5949" w:rsidRPr="002B70E3">
        <w:rPr>
          <w:rFonts w:ascii="Times New Roman" w:hAnsi="Times New Roman" w:cs="Times New Roman"/>
          <w:b/>
        </w:rPr>
        <w:t>:</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kształtowanie postaw i świadomości ekologicznej dzieci w wieku przedszkolnym;</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 xml:space="preserve">tworzenie trwałych nawyków i </w:t>
      </w:r>
      <w:proofErr w:type="spellStart"/>
      <w:r w:rsidRPr="002B70E3">
        <w:rPr>
          <w:rFonts w:ascii="Times New Roman" w:eastAsia="Times New Roman" w:hAnsi="Times New Roman"/>
          <w:sz w:val="24"/>
          <w:szCs w:val="24"/>
          <w:lang w:eastAsia="pl-PL"/>
        </w:rPr>
        <w:t>zachowań</w:t>
      </w:r>
      <w:proofErr w:type="spellEnd"/>
      <w:r w:rsidRPr="002B70E3">
        <w:rPr>
          <w:rFonts w:ascii="Times New Roman" w:eastAsia="Times New Roman" w:hAnsi="Times New Roman"/>
          <w:sz w:val="24"/>
          <w:szCs w:val="24"/>
          <w:lang w:eastAsia="pl-PL"/>
        </w:rPr>
        <w:t xml:space="preserve"> ekologicznego stylu życia w domu, przedszkolu i najbliższym otoczeniu;</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lastRenderedPageBreak/>
        <w:t>kształtowanie postawy opiekuńczej wobec przyrody i budzenie odpowiedzialności za jej stan;</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hAnsi="Times New Roman"/>
          <w:sz w:val="24"/>
          <w:szCs w:val="24"/>
        </w:rPr>
        <w:t>krzewienie wśród dzieci dobrych nawyków dotyczących ochrony klimatu, m.in. oszczędzania energii oraz wody;</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hAnsi="Times New Roman"/>
          <w:sz w:val="24"/>
          <w:szCs w:val="24"/>
        </w:rPr>
        <w:t>wdrażanie do oszczędzania zasobów przyrodniczych oraz wykorzystania odpadów                do wykonania różnych prac plastycznych;</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 xml:space="preserve"> wzbogacenie wiadomości i słownictwa związanego z ekologią np.  „segregacja” , ,,recykling”;</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hAnsi="Times New Roman"/>
          <w:sz w:val="24"/>
          <w:szCs w:val="24"/>
        </w:rPr>
        <w:t>propagowanie zdrowego stylu życia;</w:t>
      </w:r>
    </w:p>
    <w:p w:rsidR="00FC5949" w:rsidRPr="002B70E3" w:rsidRDefault="00FC5949" w:rsidP="00FC5949">
      <w:pPr>
        <w:pStyle w:val="Akapitzlist"/>
        <w:numPr>
          <w:ilvl w:val="0"/>
          <w:numId w:val="3"/>
        </w:numPr>
        <w:shd w:val="clear" w:color="auto" w:fill="FFFFFF"/>
        <w:spacing w:after="0" w:line="360" w:lineRule="auto"/>
        <w:jc w:val="both"/>
        <w:rPr>
          <w:rFonts w:ascii="Times New Roman" w:eastAsia="Times New Roman" w:hAnsi="Times New Roman"/>
          <w:sz w:val="24"/>
          <w:szCs w:val="24"/>
          <w:lang w:eastAsia="pl-PL"/>
        </w:rPr>
      </w:pPr>
      <w:r w:rsidRPr="002B70E3">
        <w:rPr>
          <w:rFonts w:ascii="Times New Roman" w:hAnsi="Times New Roman"/>
          <w:sz w:val="24"/>
          <w:szCs w:val="24"/>
        </w:rPr>
        <w:t>kształtowanie umiejętności wyboru produktów ekologicznych</w:t>
      </w:r>
    </w:p>
    <w:p w:rsidR="00FC5949" w:rsidRPr="002B70E3" w:rsidRDefault="00FC5949" w:rsidP="00FC5949">
      <w:pPr>
        <w:shd w:val="clear" w:color="auto" w:fill="FFFFFF"/>
        <w:spacing w:line="360" w:lineRule="auto"/>
        <w:jc w:val="both"/>
        <w:rPr>
          <w:rFonts w:ascii="Times New Roman" w:hAnsi="Times New Roman" w:cs="Times New Roman"/>
        </w:rPr>
      </w:pPr>
    </w:p>
    <w:p w:rsidR="00FC5949" w:rsidRPr="002B70E3" w:rsidRDefault="000B6347" w:rsidP="00FC5949">
      <w:pPr>
        <w:spacing w:line="360" w:lineRule="auto"/>
        <w:jc w:val="both"/>
        <w:rPr>
          <w:rFonts w:ascii="Times New Roman" w:hAnsi="Times New Roman" w:cs="Times New Roman"/>
          <w:b/>
        </w:rPr>
      </w:pPr>
      <w:r w:rsidRPr="002B70E3">
        <w:rPr>
          <w:rFonts w:ascii="Times New Roman" w:hAnsi="Times New Roman" w:cs="Times New Roman"/>
          <w:b/>
        </w:rPr>
        <w:t>Cele szczegółowe</w:t>
      </w:r>
      <w:r w:rsidR="00FC5949" w:rsidRPr="002B70E3">
        <w:rPr>
          <w:rFonts w:ascii="Times New Roman" w:hAnsi="Times New Roman" w:cs="Times New Roman"/>
          <w:b/>
        </w:rPr>
        <w:t xml:space="preserve">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Dziecko:</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ma właściwy nawyk oszczędzania wody, energii;</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zna ekologiczny sposób wyrzucania śmieci (segregacja odpadów)</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posługuje się słownictwem wzbogaconym o treści ekologiczne,</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zna swoje najbliższe środowisko przyrodnicze,</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dostrzega konieczność szanowania przyrody,</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rozumie, że należy być odpowiedzialnym za swoje zdrowie oraz otaczającą przyrodę,</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poszerza wiedzę na temat wybranych gatunków ptaków , zwierząt  i roślin,</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wie, na czym polega ekologiczny styl życia,</w:t>
      </w:r>
    </w:p>
    <w:p w:rsidR="00FC5949" w:rsidRPr="002B70E3" w:rsidRDefault="00FC5949" w:rsidP="00FC5949">
      <w:pPr>
        <w:pStyle w:val="Akapitzlist"/>
        <w:numPr>
          <w:ilvl w:val="0"/>
          <w:numId w:val="4"/>
        </w:numPr>
        <w:spacing w:line="360" w:lineRule="auto"/>
        <w:jc w:val="both"/>
        <w:rPr>
          <w:rFonts w:ascii="Times New Roman" w:hAnsi="Times New Roman"/>
          <w:sz w:val="24"/>
          <w:szCs w:val="24"/>
        </w:rPr>
      </w:pPr>
      <w:r w:rsidRPr="002B70E3">
        <w:rPr>
          <w:rFonts w:ascii="Times New Roman" w:hAnsi="Times New Roman"/>
          <w:sz w:val="24"/>
          <w:szCs w:val="24"/>
        </w:rPr>
        <w:t>zna i wymienia produkty ekologiczne</w:t>
      </w:r>
    </w:p>
    <w:p w:rsidR="00FC5949" w:rsidRPr="002B70E3" w:rsidRDefault="000B6347" w:rsidP="00FC5949">
      <w:pPr>
        <w:spacing w:line="360" w:lineRule="auto"/>
        <w:jc w:val="both"/>
        <w:rPr>
          <w:rFonts w:ascii="Times New Roman" w:hAnsi="Times New Roman" w:cs="Times New Roman"/>
          <w:b/>
        </w:rPr>
      </w:pPr>
      <w:r w:rsidRPr="002B70E3">
        <w:rPr>
          <w:rFonts w:ascii="Times New Roman" w:hAnsi="Times New Roman" w:cs="Times New Roman"/>
          <w:b/>
        </w:rPr>
        <w:t>Formy pracy</w:t>
      </w:r>
      <w:r w:rsidR="00FC5949" w:rsidRPr="002B70E3">
        <w:rPr>
          <w:rFonts w:ascii="Times New Roman" w:hAnsi="Times New Roman" w:cs="Times New Roman"/>
          <w:b/>
        </w:rPr>
        <w:t xml:space="preserve">: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xml:space="preserve">• indywidualna;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xml:space="preserve">• grupowa;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 zespołowa;</w:t>
      </w:r>
    </w:p>
    <w:p w:rsidR="00FC5949" w:rsidRPr="002B70E3" w:rsidRDefault="000B6347" w:rsidP="00FC5949">
      <w:pPr>
        <w:spacing w:line="360" w:lineRule="auto"/>
        <w:jc w:val="both"/>
        <w:rPr>
          <w:rFonts w:ascii="Times New Roman" w:hAnsi="Times New Roman" w:cs="Times New Roman"/>
          <w:b/>
        </w:rPr>
      </w:pPr>
      <w:r w:rsidRPr="002B70E3">
        <w:rPr>
          <w:rFonts w:ascii="Times New Roman" w:hAnsi="Times New Roman" w:cs="Times New Roman"/>
          <w:b/>
        </w:rPr>
        <w:t>Uczestnicy</w:t>
      </w:r>
      <w:r w:rsidR="00FC5949" w:rsidRPr="002B70E3">
        <w:rPr>
          <w:rFonts w:ascii="Times New Roman" w:hAnsi="Times New Roman" w:cs="Times New Roman"/>
          <w:b/>
        </w:rPr>
        <w:t>:</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W projekcie uczestniczyć będą wszystkie grupy wiekowe Publicznego Przedszkola Samorządowego w Łuszczanowicach.</w:t>
      </w:r>
    </w:p>
    <w:p w:rsidR="00FC5949" w:rsidRPr="002B70E3" w:rsidRDefault="000B6347" w:rsidP="00FC5949">
      <w:pPr>
        <w:spacing w:line="360" w:lineRule="auto"/>
        <w:jc w:val="both"/>
        <w:rPr>
          <w:rFonts w:ascii="Times New Roman" w:hAnsi="Times New Roman" w:cs="Times New Roman"/>
          <w:b/>
        </w:rPr>
      </w:pPr>
      <w:r w:rsidRPr="002B70E3">
        <w:rPr>
          <w:rFonts w:ascii="Times New Roman" w:hAnsi="Times New Roman" w:cs="Times New Roman"/>
          <w:b/>
        </w:rPr>
        <w:t>Tematyka i realizacja zadań</w:t>
      </w:r>
      <w:r w:rsidR="00FC5949" w:rsidRPr="002B70E3">
        <w:rPr>
          <w:rFonts w:ascii="Times New Roman" w:hAnsi="Times New Roman" w:cs="Times New Roman"/>
          <w:b/>
        </w:rPr>
        <w:t>:</w:t>
      </w:r>
    </w:p>
    <w:p w:rsidR="00FC5949" w:rsidRPr="002B70E3" w:rsidRDefault="00FC5949" w:rsidP="00FC5949">
      <w:pPr>
        <w:pStyle w:val="Akapitzlist"/>
        <w:numPr>
          <w:ilvl w:val="0"/>
          <w:numId w:val="2"/>
        </w:numPr>
        <w:spacing w:line="360" w:lineRule="auto"/>
        <w:jc w:val="both"/>
        <w:rPr>
          <w:rFonts w:ascii="Times New Roman" w:hAnsi="Times New Roman"/>
          <w:b/>
          <w:sz w:val="24"/>
          <w:szCs w:val="24"/>
          <w:u w:val="single"/>
        </w:rPr>
      </w:pPr>
      <w:r w:rsidRPr="002B70E3">
        <w:rPr>
          <w:rFonts w:ascii="Times New Roman" w:hAnsi="Times New Roman"/>
          <w:b/>
          <w:sz w:val="24"/>
          <w:szCs w:val="24"/>
          <w:u w:val="single"/>
        </w:rPr>
        <w:t>Jestem EKO</w:t>
      </w:r>
    </w:p>
    <w:p w:rsidR="00FC5949" w:rsidRPr="002B70E3" w:rsidRDefault="00FC5949" w:rsidP="00FC5949">
      <w:pPr>
        <w:pStyle w:val="Akapitzlist"/>
        <w:numPr>
          <w:ilvl w:val="0"/>
          <w:numId w:val="5"/>
        </w:numPr>
        <w:spacing w:line="360" w:lineRule="auto"/>
        <w:jc w:val="both"/>
        <w:rPr>
          <w:rFonts w:ascii="Times New Roman" w:hAnsi="Times New Roman"/>
          <w:sz w:val="24"/>
          <w:szCs w:val="24"/>
        </w:rPr>
      </w:pPr>
      <w:r w:rsidRPr="002B70E3">
        <w:rPr>
          <w:rFonts w:ascii="Times New Roman" w:hAnsi="Times New Roman"/>
          <w:sz w:val="24"/>
          <w:szCs w:val="24"/>
        </w:rPr>
        <w:t>„Kodeks ekologa”– stworzenie grupowego regulamin młodego ekologa.</w:t>
      </w:r>
    </w:p>
    <w:p w:rsidR="00FC5949" w:rsidRPr="002B70E3" w:rsidRDefault="00FC5949" w:rsidP="00FC5949">
      <w:pPr>
        <w:pStyle w:val="Akapitzlist"/>
        <w:numPr>
          <w:ilvl w:val="0"/>
          <w:numId w:val="5"/>
        </w:numPr>
        <w:spacing w:line="360" w:lineRule="auto"/>
        <w:jc w:val="both"/>
        <w:rPr>
          <w:rFonts w:ascii="Times New Roman" w:hAnsi="Times New Roman"/>
          <w:sz w:val="24"/>
          <w:szCs w:val="24"/>
        </w:rPr>
      </w:pPr>
      <w:r w:rsidRPr="002B70E3">
        <w:rPr>
          <w:rFonts w:ascii="Times New Roman" w:hAnsi="Times New Roman"/>
          <w:sz w:val="24"/>
          <w:szCs w:val="24"/>
        </w:rPr>
        <w:lastRenderedPageBreak/>
        <w:t xml:space="preserve">Eko moda”– zorganizowanie w grupach przeglądu mody ekologicznej- zorganizowanie w swojej grupie pokazu </w:t>
      </w:r>
      <w:proofErr w:type="spellStart"/>
      <w:r w:rsidRPr="002B70E3">
        <w:rPr>
          <w:rFonts w:ascii="Times New Roman" w:hAnsi="Times New Roman"/>
          <w:sz w:val="24"/>
          <w:szCs w:val="24"/>
        </w:rPr>
        <w:t>eko</w:t>
      </w:r>
      <w:proofErr w:type="spellEnd"/>
      <w:r w:rsidRPr="002B70E3">
        <w:rPr>
          <w:rFonts w:ascii="Times New Roman" w:hAnsi="Times New Roman"/>
          <w:sz w:val="24"/>
          <w:szCs w:val="24"/>
        </w:rPr>
        <w:t xml:space="preserve"> mody. Zadaniem dzieci będzie zaprezentowanie się w </w:t>
      </w:r>
      <w:proofErr w:type="spellStart"/>
      <w:r w:rsidRPr="002B70E3">
        <w:rPr>
          <w:rFonts w:ascii="Times New Roman" w:hAnsi="Times New Roman"/>
          <w:sz w:val="24"/>
          <w:szCs w:val="24"/>
        </w:rPr>
        <w:t>eko</w:t>
      </w:r>
      <w:proofErr w:type="spellEnd"/>
      <w:r w:rsidRPr="002B70E3">
        <w:rPr>
          <w:rFonts w:ascii="Times New Roman" w:hAnsi="Times New Roman"/>
          <w:sz w:val="24"/>
          <w:szCs w:val="24"/>
        </w:rPr>
        <w:t>-strojach przygotowanych w domu przy pomocy rodziców . Miejsce pokazu – altana przedszkolna (maj- czerwiec) lub podczas innej przedszkolnej uroczystości.</w:t>
      </w:r>
    </w:p>
    <w:p w:rsidR="00FC5949" w:rsidRPr="002B70E3" w:rsidRDefault="00FC5949" w:rsidP="00FC5949">
      <w:pPr>
        <w:pStyle w:val="Akapitzlist"/>
        <w:numPr>
          <w:ilvl w:val="0"/>
          <w:numId w:val="5"/>
        </w:numPr>
        <w:spacing w:line="360" w:lineRule="auto"/>
        <w:jc w:val="both"/>
        <w:rPr>
          <w:rFonts w:ascii="Times New Roman" w:hAnsi="Times New Roman"/>
          <w:sz w:val="24"/>
          <w:szCs w:val="24"/>
        </w:rPr>
      </w:pPr>
      <w:r w:rsidRPr="002B70E3">
        <w:rPr>
          <w:rFonts w:ascii="Times New Roman" w:hAnsi="Times New Roman"/>
          <w:sz w:val="24"/>
          <w:szCs w:val="24"/>
        </w:rPr>
        <w:t xml:space="preserve">„Ekologiczna fantazja” – tworzenie zabawek z odpadów , </w:t>
      </w:r>
    </w:p>
    <w:p w:rsidR="00FC5949" w:rsidRPr="002B70E3" w:rsidRDefault="00FC5949" w:rsidP="003E497C">
      <w:pPr>
        <w:pStyle w:val="Akapitzlist"/>
        <w:numPr>
          <w:ilvl w:val="0"/>
          <w:numId w:val="5"/>
        </w:numPr>
        <w:spacing w:line="360" w:lineRule="auto"/>
        <w:jc w:val="both"/>
        <w:rPr>
          <w:rFonts w:ascii="Times New Roman" w:hAnsi="Times New Roman"/>
          <w:sz w:val="24"/>
          <w:szCs w:val="24"/>
        </w:rPr>
      </w:pPr>
      <w:r w:rsidRPr="002B70E3">
        <w:rPr>
          <w:rFonts w:ascii="Times New Roman" w:hAnsi="Times New Roman"/>
          <w:sz w:val="24"/>
          <w:szCs w:val="24"/>
        </w:rPr>
        <w:t>„Eko wiedza” - zorganizowanie  konkursu</w:t>
      </w:r>
      <w:r w:rsidR="002B70E3">
        <w:rPr>
          <w:rFonts w:ascii="Times New Roman" w:hAnsi="Times New Roman"/>
          <w:sz w:val="24"/>
          <w:szCs w:val="24"/>
        </w:rPr>
        <w:t xml:space="preserve"> z </w:t>
      </w:r>
      <w:proofErr w:type="spellStart"/>
      <w:r w:rsidR="002B70E3">
        <w:rPr>
          <w:rFonts w:ascii="Times New Roman" w:hAnsi="Times New Roman"/>
          <w:sz w:val="24"/>
          <w:szCs w:val="24"/>
        </w:rPr>
        <w:t>eko</w:t>
      </w:r>
      <w:proofErr w:type="spellEnd"/>
      <w:r w:rsidR="002B70E3">
        <w:rPr>
          <w:rFonts w:ascii="Times New Roman" w:hAnsi="Times New Roman"/>
          <w:sz w:val="24"/>
          <w:szCs w:val="24"/>
        </w:rPr>
        <w:t xml:space="preserve"> </w:t>
      </w:r>
      <w:r w:rsidR="003E497C" w:rsidRPr="002B70E3">
        <w:rPr>
          <w:rFonts w:ascii="Times New Roman" w:hAnsi="Times New Roman"/>
          <w:sz w:val="24"/>
          <w:szCs w:val="24"/>
        </w:rPr>
        <w:t xml:space="preserve">wiedzy. </w:t>
      </w:r>
    </w:p>
    <w:p w:rsidR="00FC5949" w:rsidRPr="002B70E3" w:rsidRDefault="00FC5949" w:rsidP="00FC5949">
      <w:pPr>
        <w:pStyle w:val="Akapitzlist"/>
        <w:numPr>
          <w:ilvl w:val="0"/>
          <w:numId w:val="2"/>
        </w:numPr>
        <w:spacing w:line="360" w:lineRule="auto"/>
        <w:jc w:val="both"/>
        <w:rPr>
          <w:rFonts w:ascii="Times New Roman" w:hAnsi="Times New Roman"/>
          <w:b/>
          <w:sz w:val="24"/>
          <w:szCs w:val="24"/>
          <w:u w:val="single"/>
        </w:rPr>
      </w:pPr>
      <w:r w:rsidRPr="002B70E3">
        <w:rPr>
          <w:rFonts w:ascii="Times New Roman" w:hAnsi="Times New Roman"/>
          <w:b/>
          <w:sz w:val="24"/>
          <w:szCs w:val="24"/>
          <w:u w:val="single"/>
        </w:rPr>
        <w:t>Przyroda wokół nas</w:t>
      </w:r>
    </w:p>
    <w:p w:rsidR="00FC5949" w:rsidRPr="002B70E3" w:rsidRDefault="00FC5949" w:rsidP="00FC5949">
      <w:pPr>
        <w:pStyle w:val="Akapitzlist"/>
        <w:numPr>
          <w:ilvl w:val="0"/>
          <w:numId w:val="10"/>
        </w:numPr>
        <w:spacing w:after="0" w:line="360" w:lineRule="auto"/>
        <w:jc w:val="both"/>
        <w:rPr>
          <w:rFonts w:ascii="Times New Roman" w:eastAsia="Times New Roman" w:hAnsi="Times New Roman"/>
          <w:sz w:val="24"/>
          <w:szCs w:val="24"/>
          <w:lang w:eastAsia="pl-PL"/>
        </w:rPr>
      </w:pPr>
      <w:r w:rsidRPr="002B70E3">
        <w:rPr>
          <w:rFonts w:ascii="Times New Roman" w:hAnsi="Times New Roman"/>
          <w:sz w:val="24"/>
          <w:szCs w:val="24"/>
        </w:rPr>
        <w:t xml:space="preserve">Tworzenie w sali kącików przyrodniczych, wzbogacających wiedzę dziecka. </w:t>
      </w:r>
      <w:r w:rsidRPr="002B70E3">
        <w:rPr>
          <w:rFonts w:ascii="Times New Roman" w:eastAsia="Times New Roman" w:hAnsi="Times New Roman"/>
          <w:sz w:val="24"/>
          <w:szCs w:val="24"/>
          <w:lang w:eastAsia="pl-PL"/>
        </w:rPr>
        <w:t>Gromadzenie w kąciku przyrody różnych okazów przyrodniczych będących materiałem do dalszych prac i doświadczeń. Obserwowanie rozwoju roślin, prowadzenie hodowli w kąciku przyrody.</w:t>
      </w:r>
    </w:p>
    <w:p w:rsidR="00FC5949" w:rsidRPr="002B70E3" w:rsidRDefault="00FC5949" w:rsidP="00FC5949">
      <w:pPr>
        <w:numPr>
          <w:ilvl w:val="0"/>
          <w:numId w:val="7"/>
        </w:numPr>
        <w:spacing w:line="360" w:lineRule="auto"/>
        <w:jc w:val="both"/>
        <w:rPr>
          <w:rFonts w:ascii="Times New Roman" w:hAnsi="Times New Roman" w:cs="Times New Roman"/>
        </w:rPr>
      </w:pPr>
      <w:r w:rsidRPr="002B70E3">
        <w:rPr>
          <w:rFonts w:ascii="Times New Roman" w:hAnsi="Times New Roman" w:cs="Times New Roman"/>
          <w:color w:val="000000"/>
        </w:rPr>
        <w:t>„Spacer małego badacza”- obserwacje przyrodnicze także z wykorzystaniem lup, dostrzeganie zmian w przyrodzie o różnych porach roku.</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„Sprzątanie świata”- udział wszystkich grup w corocznej akcji , która ma na celu</w:t>
      </w:r>
      <w:r w:rsidRPr="002B70E3">
        <w:rPr>
          <w:rFonts w:ascii="Times New Roman" w:hAnsi="Times New Roman"/>
          <w:b/>
          <w:bCs/>
          <w:sz w:val="24"/>
          <w:szCs w:val="24"/>
          <w:shd w:val="clear" w:color="auto" w:fill="FFFFFF"/>
        </w:rPr>
        <w:t xml:space="preserve">  </w:t>
      </w:r>
      <w:r w:rsidRPr="002B70E3">
        <w:rPr>
          <w:rFonts w:ascii="Times New Roman" w:hAnsi="Times New Roman"/>
          <w:bCs/>
          <w:sz w:val="24"/>
          <w:szCs w:val="24"/>
          <w:shd w:val="clear" w:color="auto" w:fill="FFFFFF"/>
        </w:rPr>
        <w:t>rozwijanie wśród dzieci indywidualnych nawyków sprzyjających środowisku przyrodniczemu, dbania o nasze wspólne dobro.</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„Mały ogrodnik”- opieka nad zielonym zakątkiem-kontynuowanie działań z wykorzystaniem grupowych ogródków: zbieranie plonów- warzyw, owoców, pielenie, sianie, sadzenie, podlewanie, obserwowanie wzrostu roślin itp.</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hAnsi="Times New Roman"/>
          <w:sz w:val="24"/>
          <w:szCs w:val="24"/>
        </w:rPr>
        <w:t>„Dzień drzewa”- zorganizowanie  zajęć w lesie/ w ogrodzie przedszkolnym ze zwróceniem uwagi na konieczność dbania o przyrodę (10 października).</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hAnsi="Times New Roman"/>
          <w:sz w:val="24"/>
          <w:szCs w:val="24"/>
        </w:rPr>
        <w:t>„Wszyscy wraz chrońmy las”- zorganizowanie wycieczki do Rezerwatu Przyrody w Łuszczanowicach/ spotkanie z leśnikiem w celu poznania   znaczenia lasu w przyrodzie, oraz zapozna dzieci ze zwierzyną i roślinnością tam występującą.</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hAnsi="Times New Roman"/>
          <w:sz w:val="24"/>
          <w:szCs w:val="24"/>
        </w:rPr>
        <w:t>„Pomagamy zwierzętom”- dokarmianie ptaków  w okresie zimy, uzupełnianie zapasów w karmnikach.</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hAnsi="Times New Roman"/>
          <w:sz w:val="24"/>
          <w:szCs w:val="24"/>
        </w:rPr>
        <w:t xml:space="preserve">„Powitanie wiosny” – udział  wszystkich grup w obchody Pierwszego Dnia Wiosny pod hasłem: „Pamiętamy! O naszą przyrodę dbamy!!!”. (21 marca )   </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hAnsi="Times New Roman"/>
          <w:sz w:val="24"/>
          <w:szCs w:val="24"/>
        </w:rPr>
        <w:t>„Dzień Ziemi”- zorganizowanie zajęć związanych z  ekologicznym świętem, w celu wzrostu  świadomości   dbałości  o naszą planetę. (22 kwietnia).</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 xml:space="preserve">„Woda źródłem życia”- zorganizowanie obchodów  „Dnia wody”, mających  celu </w:t>
      </w:r>
      <w:r w:rsidRPr="002B70E3">
        <w:rPr>
          <w:rFonts w:ascii="Times New Roman" w:hAnsi="Times New Roman"/>
          <w:color w:val="202124"/>
          <w:sz w:val="24"/>
          <w:szCs w:val="24"/>
          <w:shd w:val="clear" w:color="auto" w:fill="FFFFFF"/>
        </w:rPr>
        <w:t>uświadomienie dzieciom znaczenia </w:t>
      </w:r>
      <w:r w:rsidRPr="002B70E3">
        <w:rPr>
          <w:rFonts w:ascii="Times New Roman" w:hAnsi="Times New Roman"/>
          <w:bCs/>
          <w:color w:val="202124"/>
          <w:sz w:val="24"/>
          <w:szCs w:val="24"/>
          <w:shd w:val="clear" w:color="auto" w:fill="FFFFFF"/>
        </w:rPr>
        <w:t>wody</w:t>
      </w:r>
      <w:r w:rsidRPr="002B70E3">
        <w:rPr>
          <w:rFonts w:ascii="Times New Roman" w:hAnsi="Times New Roman"/>
          <w:color w:val="202124"/>
          <w:sz w:val="24"/>
          <w:szCs w:val="24"/>
          <w:shd w:val="clear" w:color="auto" w:fill="FFFFFF"/>
        </w:rPr>
        <w:t> w przyrodzie i konieczności jej oszczędzania.</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hAnsi="Times New Roman"/>
          <w:sz w:val="24"/>
          <w:szCs w:val="24"/>
        </w:rPr>
        <w:lastRenderedPageBreak/>
        <w:t xml:space="preserve"> „Czyste powietrze wokół nas”- realizacja Przedszkolnego Programu Edukacji Antynikotynowej w grupie 5-latków, prowadzony pod patronatem Państwowej Inspekcji </w:t>
      </w:r>
      <w:proofErr w:type="spellStart"/>
      <w:r w:rsidRPr="002B70E3">
        <w:rPr>
          <w:rFonts w:ascii="Times New Roman" w:hAnsi="Times New Roman"/>
          <w:sz w:val="24"/>
          <w:szCs w:val="24"/>
        </w:rPr>
        <w:t>Sanitarno</w:t>
      </w:r>
      <w:proofErr w:type="spellEnd"/>
      <w:r w:rsidRPr="002B70E3">
        <w:rPr>
          <w:rFonts w:ascii="Times New Roman" w:hAnsi="Times New Roman"/>
          <w:sz w:val="24"/>
          <w:szCs w:val="24"/>
        </w:rPr>
        <w:t xml:space="preserve"> – Epidemiologicznej w Bełchatowie .</w:t>
      </w:r>
    </w:p>
    <w:p w:rsidR="00FC5949" w:rsidRPr="002B70E3" w:rsidRDefault="00FC5949" w:rsidP="00FC5949">
      <w:pPr>
        <w:pStyle w:val="Akapitzlist"/>
        <w:numPr>
          <w:ilvl w:val="0"/>
          <w:numId w:val="7"/>
        </w:numPr>
        <w:spacing w:after="0" w:line="360" w:lineRule="auto"/>
        <w:jc w:val="both"/>
        <w:textAlignment w:val="baseline"/>
        <w:rPr>
          <w:rFonts w:ascii="Times New Roman" w:eastAsia="Times New Roman" w:hAnsi="Times New Roman"/>
          <w:sz w:val="24"/>
          <w:szCs w:val="24"/>
          <w:lang w:eastAsia="pl-PL"/>
        </w:rPr>
      </w:pPr>
      <w:r w:rsidRPr="002B70E3">
        <w:rPr>
          <w:rFonts w:ascii="Times New Roman" w:eastAsia="Times New Roman" w:hAnsi="Times New Roman"/>
          <w:sz w:val="24"/>
          <w:szCs w:val="24"/>
          <w:lang w:eastAsia="pl-PL"/>
        </w:rPr>
        <w:t>„</w:t>
      </w:r>
      <w:r w:rsidRPr="002B70E3">
        <w:rPr>
          <w:rFonts w:ascii="Times New Roman" w:hAnsi="Times New Roman"/>
          <w:bCs/>
          <w:color w:val="000000"/>
          <w:sz w:val="24"/>
          <w:szCs w:val="24"/>
          <w:shd w:val="clear" w:color="auto" w:fill="FFFFFF"/>
        </w:rPr>
        <w:t>Dzień Oszczędzania Energii” „ Godzina dla Ziemi”- przybliżenie   dzieciom znaczenia energii dla życia człowieka,  poszerzenie  wiedzy na temat źródeł energii i sposobów jej oszczędzania a także poznanie odnawialnych źródeł energii. (15 luty)</w:t>
      </w:r>
    </w:p>
    <w:p w:rsidR="003E497C" w:rsidRPr="002B70E3" w:rsidRDefault="003E497C" w:rsidP="003E497C">
      <w:pPr>
        <w:pStyle w:val="Akapitzlist"/>
        <w:spacing w:after="0" w:line="360" w:lineRule="auto"/>
        <w:ind w:left="644"/>
        <w:jc w:val="both"/>
        <w:textAlignment w:val="baseline"/>
        <w:rPr>
          <w:rFonts w:ascii="Times New Roman" w:eastAsia="Times New Roman" w:hAnsi="Times New Roman"/>
          <w:sz w:val="24"/>
          <w:szCs w:val="24"/>
          <w:lang w:eastAsia="pl-PL"/>
        </w:rPr>
      </w:pPr>
    </w:p>
    <w:p w:rsidR="00FC5949" w:rsidRPr="002B70E3" w:rsidRDefault="00FC5949" w:rsidP="00FC5949">
      <w:pPr>
        <w:pStyle w:val="Akapitzlist"/>
        <w:numPr>
          <w:ilvl w:val="0"/>
          <w:numId w:val="2"/>
        </w:numPr>
        <w:spacing w:line="360" w:lineRule="auto"/>
        <w:jc w:val="both"/>
        <w:rPr>
          <w:rFonts w:ascii="Times New Roman" w:hAnsi="Times New Roman"/>
          <w:b/>
          <w:sz w:val="24"/>
          <w:szCs w:val="24"/>
          <w:u w:val="single"/>
        </w:rPr>
      </w:pPr>
      <w:r w:rsidRPr="002B70E3">
        <w:rPr>
          <w:rFonts w:ascii="Times New Roman" w:hAnsi="Times New Roman"/>
          <w:b/>
          <w:sz w:val="24"/>
          <w:szCs w:val="24"/>
          <w:u w:val="single"/>
        </w:rPr>
        <w:t>Rady na odpady</w:t>
      </w:r>
    </w:p>
    <w:p w:rsidR="00FC5949" w:rsidRPr="002B70E3" w:rsidRDefault="00FC5949" w:rsidP="00FC5949">
      <w:pPr>
        <w:pStyle w:val="Akapitzlist"/>
        <w:spacing w:line="360" w:lineRule="auto"/>
        <w:ind w:left="396"/>
        <w:jc w:val="both"/>
        <w:rPr>
          <w:rFonts w:ascii="Times New Roman" w:hAnsi="Times New Roman"/>
          <w:b/>
          <w:sz w:val="24"/>
          <w:szCs w:val="24"/>
          <w:u w:val="single"/>
        </w:rPr>
      </w:pPr>
    </w:p>
    <w:p w:rsidR="00FC5949" w:rsidRPr="002B70E3" w:rsidRDefault="00FC5949" w:rsidP="00FC5949">
      <w:pPr>
        <w:pStyle w:val="Akapitzlist"/>
        <w:numPr>
          <w:ilvl w:val="0"/>
          <w:numId w:val="6"/>
        </w:numPr>
        <w:spacing w:line="360" w:lineRule="auto"/>
        <w:jc w:val="both"/>
        <w:rPr>
          <w:rFonts w:ascii="Times New Roman" w:hAnsi="Times New Roman"/>
          <w:sz w:val="24"/>
          <w:szCs w:val="24"/>
        </w:rPr>
      </w:pPr>
      <w:r w:rsidRPr="002B70E3">
        <w:rPr>
          <w:rFonts w:ascii="Times New Roman" w:hAnsi="Times New Roman"/>
          <w:sz w:val="24"/>
          <w:szCs w:val="24"/>
        </w:rPr>
        <w:t>„Mistrzowie segregacji odpadów”- przeprowadzenie zajęć praktycznych dotyczących segregowania śmieci.</w:t>
      </w:r>
    </w:p>
    <w:p w:rsidR="00FC5949" w:rsidRPr="002B70E3" w:rsidRDefault="00FC5949" w:rsidP="00FC5949">
      <w:pPr>
        <w:pStyle w:val="Akapitzlist"/>
        <w:numPr>
          <w:ilvl w:val="0"/>
          <w:numId w:val="6"/>
        </w:numPr>
        <w:spacing w:line="360" w:lineRule="auto"/>
        <w:jc w:val="both"/>
        <w:rPr>
          <w:rFonts w:ascii="Times New Roman" w:hAnsi="Times New Roman"/>
          <w:sz w:val="24"/>
          <w:szCs w:val="24"/>
        </w:rPr>
      </w:pPr>
      <w:r w:rsidRPr="002B70E3">
        <w:rPr>
          <w:rFonts w:ascii="Times New Roman" w:hAnsi="Times New Roman"/>
          <w:bCs/>
          <w:sz w:val="24"/>
          <w:szCs w:val="24"/>
          <w:shd w:val="clear" w:color="auto" w:fill="FFFFFF"/>
        </w:rPr>
        <w:t>„Zbiórka plastikowych nakrętek dla chorego chłopca”</w:t>
      </w:r>
      <w:r w:rsidRPr="002B70E3">
        <w:rPr>
          <w:rFonts w:ascii="Times New Roman" w:hAnsi="Times New Roman"/>
          <w:sz w:val="24"/>
          <w:szCs w:val="24"/>
        </w:rPr>
        <w:t xml:space="preserve"> - kontynuacja corocznej zbiórki  przez cała przedszkolną społeczność,</w:t>
      </w:r>
      <w:r w:rsidRPr="002B70E3">
        <w:rPr>
          <w:rFonts w:ascii="Times New Roman" w:hAnsi="Times New Roman"/>
          <w:bCs/>
          <w:sz w:val="24"/>
          <w:szCs w:val="24"/>
          <w:shd w:val="clear" w:color="auto" w:fill="FFFFFF"/>
        </w:rPr>
        <w:t xml:space="preserve"> dzięki której przedszkolaki nie tylko nauczą się segregować śmieci, ale także pomogą choremu chłopcu. </w:t>
      </w:r>
    </w:p>
    <w:p w:rsidR="00FC5949" w:rsidRPr="002B70E3" w:rsidRDefault="00FC5949" w:rsidP="003E497C">
      <w:pPr>
        <w:pStyle w:val="Akapitzlist"/>
        <w:numPr>
          <w:ilvl w:val="0"/>
          <w:numId w:val="6"/>
        </w:numPr>
        <w:spacing w:line="360" w:lineRule="auto"/>
        <w:jc w:val="both"/>
        <w:rPr>
          <w:rFonts w:ascii="Times New Roman" w:hAnsi="Times New Roman"/>
          <w:sz w:val="24"/>
          <w:szCs w:val="24"/>
        </w:rPr>
      </w:pPr>
      <w:r w:rsidRPr="002B70E3">
        <w:rPr>
          <w:rFonts w:ascii="Times New Roman" w:hAnsi="Times New Roman"/>
          <w:bCs/>
          <w:sz w:val="24"/>
          <w:szCs w:val="24"/>
          <w:shd w:val="clear" w:color="auto" w:fill="FFFFFF"/>
        </w:rPr>
        <w:t>„Eko ozdoby”- wykonanie ekologicznych ozdób choinkowych i udekorowanie nimi drzewka w sali.</w:t>
      </w:r>
    </w:p>
    <w:p w:rsidR="00FC5949" w:rsidRPr="002B70E3" w:rsidRDefault="00FC5949" w:rsidP="00FC5949">
      <w:pPr>
        <w:pStyle w:val="Akapitzlist"/>
        <w:numPr>
          <w:ilvl w:val="0"/>
          <w:numId w:val="2"/>
        </w:numPr>
        <w:spacing w:line="360" w:lineRule="auto"/>
        <w:jc w:val="both"/>
        <w:rPr>
          <w:rFonts w:ascii="Times New Roman" w:hAnsi="Times New Roman"/>
          <w:b/>
          <w:sz w:val="24"/>
          <w:szCs w:val="24"/>
          <w:u w:val="single"/>
        </w:rPr>
      </w:pPr>
      <w:r w:rsidRPr="002B70E3">
        <w:rPr>
          <w:rFonts w:ascii="Times New Roman" w:hAnsi="Times New Roman"/>
          <w:b/>
          <w:sz w:val="24"/>
          <w:szCs w:val="24"/>
          <w:u w:val="single"/>
        </w:rPr>
        <w:t xml:space="preserve"> Eko zdrowie</w:t>
      </w:r>
    </w:p>
    <w:p w:rsidR="00FC5949" w:rsidRPr="002B70E3" w:rsidRDefault="00FC5949" w:rsidP="00FC5949">
      <w:pPr>
        <w:pStyle w:val="Akapitzlist"/>
        <w:numPr>
          <w:ilvl w:val="0"/>
          <w:numId w:val="8"/>
        </w:numPr>
        <w:spacing w:line="360" w:lineRule="auto"/>
        <w:jc w:val="both"/>
        <w:rPr>
          <w:rFonts w:ascii="Times New Roman" w:hAnsi="Times New Roman"/>
          <w:sz w:val="24"/>
          <w:szCs w:val="24"/>
        </w:rPr>
      </w:pPr>
      <w:r w:rsidRPr="002B70E3">
        <w:rPr>
          <w:rFonts w:ascii="Times New Roman" w:hAnsi="Times New Roman"/>
          <w:sz w:val="24"/>
          <w:szCs w:val="24"/>
        </w:rPr>
        <w:t>„Skąd się biorą produkty ekologiczne” – udział grupy 6- latków w Ogólnopolskim programie edukacyjnym dla przedszkoli, opracowanym wspólnie z Ministerstwem Rolnictwa i Rozwoju Wsi , organizowanym przez Główny Inspektorat Sanitarny, którego celem jest zachęcanie do  spożywania produktów ekologicznych.</w:t>
      </w:r>
    </w:p>
    <w:p w:rsidR="00FC5949" w:rsidRPr="002B70E3" w:rsidRDefault="00FC5949" w:rsidP="00FC5949">
      <w:pPr>
        <w:pStyle w:val="Akapitzlist"/>
        <w:numPr>
          <w:ilvl w:val="0"/>
          <w:numId w:val="8"/>
        </w:numPr>
        <w:spacing w:line="360" w:lineRule="auto"/>
        <w:jc w:val="both"/>
        <w:rPr>
          <w:rFonts w:ascii="Times New Roman" w:hAnsi="Times New Roman"/>
          <w:sz w:val="24"/>
          <w:szCs w:val="24"/>
        </w:rPr>
      </w:pPr>
      <w:r w:rsidRPr="002B70E3">
        <w:rPr>
          <w:rFonts w:ascii="Times New Roman" w:hAnsi="Times New Roman"/>
          <w:sz w:val="24"/>
          <w:szCs w:val="24"/>
        </w:rPr>
        <w:t>„Mały kucharz - duże możliwości”- realizacja cyklu zajęć promujących zdrowe odżywianie w grupie 6-latków.</w:t>
      </w:r>
    </w:p>
    <w:p w:rsidR="00FC5949" w:rsidRPr="002B70E3" w:rsidRDefault="00FC5949" w:rsidP="00FC5949">
      <w:pPr>
        <w:pStyle w:val="Akapitzlist"/>
        <w:numPr>
          <w:ilvl w:val="0"/>
          <w:numId w:val="8"/>
        </w:numPr>
        <w:spacing w:line="360" w:lineRule="auto"/>
        <w:jc w:val="both"/>
        <w:rPr>
          <w:rFonts w:ascii="Times New Roman" w:hAnsi="Times New Roman"/>
          <w:sz w:val="24"/>
          <w:szCs w:val="24"/>
        </w:rPr>
      </w:pPr>
      <w:r w:rsidRPr="002B70E3">
        <w:rPr>
          <w:rFonts w:ascii="Times New Roman" w:hAnsi="Times New Roman"/>
          <w:sz w:val="24"/>
          <w:szCs w:val="24"/>
        </w:rPr>
        <w:t>Spotkanie z dietetykiem/ lekarzem/ stomatologiem- zorganizowanie spotkania  w celu poszerzania wiedzy na temat zdrowego odżywiania się  .</w:t>
      </w:r>
    </w:p>
    <w:p w:rsidR="00FC5949" w:rsidRPr="002B70E3" w:rsidRDefault="00FC5949" w:rsidP="003E497C">
      <w:pPr>
        <w:pStyle w:val="Akapitzlist"/>
        <w:numPr>
          <w:ilvl w:val="0"/>
          <w:numId w:val="8"/>
        </w:numPr>
        <w:spacing w:line="360" w:lineRule="auto"/>
        <w:jc w:val="both"/>
        <w:rPr>
          <w:rFonts w:ascii="Times New Roman" w:hAnsi="Times New Roman"/>
          <w:sz w:val="24"/>
          <w:szCs w:val="24"/>
        </w:rPr>
      </w:pPr>
      <w:r w:rsidRPr="002B70E3">
        <w:rPr>
          <w:rFonts w:ascii="Times New Roman" w:hAnsi="Times New Roman"/>
          <w:sz w:val="24"/>
          <w:szCs w:val="24"/>
        </w:rPr>
        <w:t>Realizacja wybranych zadań z programu Przedszkola Promującego Zdrowie, np.</w:t>
      </w:r>
      <w:r w:rsidR="002B70E3">
        <w:rPr>
          <w:rFonts w:ascii="Times New Roman" w:hAnsi="Times New Roman"/>
          <w:sz w:val="24"/>
          <w:szCs w:val="24"/>
        </w:rPr>
        <w:t xml:space="preserve"> </w:t>
      </w:r>
      <w:r w:rsidRPr="002B70E3">
        <w:rPr>
          <w:rFonts w:ascii="Times New Roman" w:hAnsi="Times New Roman"/>
          <w:sz w:val="24"/>
          <w:szCs w:val="24"/>
        </w:rPr>
        <w:t>„Eko przepisy”- stworzenie grupowej książki kucharskiej, kontynuowanie „Zdrowych urodzin dziecka oraz zdrowych przekąsek po podwieczorku.</w:t>
      </w:r>
    </w:p>
    <w:p w:rsidR="00FC5949" w:rsidRPr="002B70E3" w:rsidRDefault="00FC5949" w:rsidP="00FC5949">
      <w:pPr>
        <w:pStyle w:val="Akapitzlist"/>
        <w:numPr>
          <w:ilvl w:val="0"/>
          <w:numId w:val="2"/>
        </w:numPr>
        <w:spacing w:line="360" w:lineRule="auto"/>
        <w:jc w:val="both"/>
        <w:rPr>
          <w:rFonts w:ascii="Times New Roman" w:hAnsi="Times New Roman"/>
          <w:b/>
          <w:sz w:val="24"/>
          <w:szCs w:val="24"/>
          <w:u w:val="single"/>
        </w:rPr>
      </w:pPr>
      <w:r w:rsidRPr="002B70E3">
        <w:rPr>
          <w:rFonts w:ascii="Times New Roman" w:hAnsi="Times New Roman"/>
          <w:b/>
          <w:sz w:val="24"/>
          <w:szCs w:val="24"/>
          <w:u w:val="single"/>
        </w:rPr>
        <w:t>Eko inspiracje (dla chętnych)</w:t>
      </w:r>
    </w:p>
    <w:p w:rsidR="00FC5949" w:rsidRPr="002B70E3" w:rsidRDefault="00FC5949" w:rsidP="00FC5949">
      <w:pPr>
        <w:pStyle w:val="default"/>
        <w:numPr>
          <w:ilvl w:val="0"/>
          <w:numId w:val="9"/>
        </w:numPr>
        <w:shd w:val="clear" w:color="auto" w:fill="FFFFFF"/>
        <w:spacing w:before="0" w:beforeAutospacing="0" w:after="120" w:afterAutospacing="0" w:line="360" w:lineRule="auto"/>
        <w:jc w:val="both"/>
      </w:pPr>
      <w:r w:rsidRPr="002B70E3">
        <w:t>Przygotowanie inscenizacji o tematyce przyrodniczej lub ekologicznej na wybraną uroczystość przedszkolną.</w:t>
      </w:r>
    </w:p>
    <w:p w:rsidR="00FC5949" w:rsidRPr="002B70E3" w:rsidRDefault="00FC5949" w:rsidP="00FC5949">
      <w:pPr>
        <w:numPr>
          <w:ilvl w:val="0"/>
          <w:numId w:val="7"/>
        </w:numPr>
        <w:spacing w:after="160" w:line="360" w:lineRule="auto"/>
        <w:jc w:val="both"/>
        <w:rPr>
          <w:rFonts w:ascii="Times New Roman" w:hAnsi="Times New Roman" w:cs="Times New Roman"/>
        </w:rPr>
      </w:pPr>
      <w:r w:rsidRPr="002B70E3">
        <w:rPr>
          <w:rFonts w:ascii="Times New Roman" w:hAnsi="Times New Roman" w:cs="Times New Roman"/>
        </w:rPr>
        <w:lastRenderedPageBreak/>
        <w:t xml:space="preserve">Tworzenie </w:t>
      </w:r>
      <w:r w:rsidRPr="002B70E3">
        <w:rPr>
          <w:rFonts w:ascii="Times New Roman" w:hAnsi="Times New Roman" w:cs="Times New Roman"/>
          <w:color w:val="000000"/>
        </w:rPr>
        <w:t xml:space="preserve"> zielników/ albumów z żywymi okazami/ ilustracjami z obserwacji dzieci, np. z wycieczki z łąki.</w:t>
      </w:r>
    </w:p>
    <w:p w:rsidR="00FC5949" w:rsidRPr="002B70E3" w:rsidRDefault="00FC5949" w:rsidP="00FC5949">
      <w:pPr>
        <w:numPr>
          <w:ilvl w:val="0"/>
          <w:numId w:val="7"/>
        </w:numPr>
        <w:spacing w:after="160" w:line="360" w:lineRule="auto"/>
        <w:jc w:val="both"/>
        <w:rPr>
          <w:rFonts w:ascii="Times New Roman" w:hAnsi="Times New Roman" w:cs="Times New Roman"/>
        </w:rPr>
      </w:pPr>
      <w:r w:rsidRPr="002B70E3">
        <w:rPr>
          <w:rFonts w:ascii="Times New Roman" w:hAnsi="Times New Roman" w:cs="Times New Roman"/>
          <w:color w:val="000000"/>
        </w:rPr>
        <w:t>„Spotkanie z książką”- zapraszanie rodziców do przedszkola, w celu przeczytania książki dla dzieci z przyrodą w tle.</w:t>
      </w:r>
    </w:p>
    <w:p w:rsidR="00FC5949" w:rsidRPr="002B70E3" w:rsidRDefault="00FC5949" w:rsidP="00FC5949">
      <w:pPr>
        <w:numPr>
          <w:ilvl w:val="0"/>
          <w:numId w:val="7"/>
        </w:numPr>
        <w:spacing w:after="160" w:line="360" w:lineRule="auto"/>
        <w:jc w:val="both"/>
        <w:rPr>
          <w:rFonts w:ascii="Times New Roman" w:hAnsi="Times New Roman" w:cs="Times New Roman"/>
        </w:rPr>
      </w:pPr>
      <w:r w:rsidRPr="002B70E3">
        <w:rPr>
          <w:rFonts w:ascii="Times New Roman" w:hAnsi="Times New Roman" w:cs="Times New Roman"/>
        </w:rPr>
        <w:t>Założenie laboratorium doświadczalnego pozwalającego poznać świat przyrody                    z wykorzystaniem np. lornetki, szkła powiększającego, magnesów, mikroskopu itp.</w:t>
      </w:r>
    </w:p>
    <w:p w:rsidR="00FC5949" w:rsidRPr="002B70E3" w:rsidRDefault="00FC5949" w:rsidP="00FC5949">
      <w:pPr>
        <w:numPr>
          <w:ilvl w:val="0"/>
          <w:numId w:val="7"/>
        </w:numPr>
        <w:spacing w:line="360" w:lineRule="auto"/>
        <w:jc w:val="both"/>
        <w:rPr>
          <w:rFonts w:ascii="Times New Roman" w:hAnsi="Times New Roman" w:cs="Times New Roman"/>
        </w:rPr>
      </w:pPr>
      <w:r w:rsidRPr="002B70E3">
        <w:rPr>
          <w:rFonts w:ascii="Times New Roman" w:hAnsi="Times New Roman" w:cs="Times New Roman"/>
        </w:rPr>
        <w:t>Tworzenie warunków do podejmowania przez dziecko zabaw twórczych                                         z wykorzystaniem materiału przyrodniczego:</w:t>
      </w:r>
    </w:p>
    <w:p w:rsidR="00FC5949" w:rsidRPr="002B70E3" w:rsidRDefault="00FC5949" w:rsidP="00FC5949">
      <w:pPr>
        <w:spacing w:line="360" w:lineRule="auto"/>
        <w:ind w:left="644"/>
        <w:jc w:val="both"/>
        <w:rPr>
          <w:rFonts w:ascii="Times New Roman" w:hAnsi="Times New Roman" w:cs="Times New Roman"/>
        </w:rPr>
      </w:pPr>
      <w:r w:rsidRPr="002B70E3">
        <w:rPr>
          <w:rFonts w:ascii="Times New Roman" w:hAnsi="Times New Roman" w:cs="Times New Roman"/>
        </w:rPr>
        <w:t>- dostarczanie bogatych przeżyć w kontaktach ze środowiskiem;</w:t>
      </w:r>
    </w:p>
    <w:p w:rsidR="00FC5949" w:rsidRPr="002B70E3" w:rsidRDefault="00FC5949" w:rsidP="00FC5949">
      <w:pPr>
        <w:spacing w:line="360" w:lineRule="auto"/>
        <w:ind w:left="644"/>
        <w:jc w:val="both"/>
        <w:rPr>
          <w:rFonts w:ascii="Times New Roman" w:hAnsi="Times New Roman" w:cs="Times New Roman"/>
        </w:rPr>
      </w:pPr>
      <w:r w:rsidRPr="002B70E3">
        <w:rPr>
          <w:rFonts w:ascii="Times New Roman" w:hAnsi="Times New Roman" w:cs="Times New Roman"/>
        </w:rPr>
        <w:t>- tworzenie kompozycji z materiału przyrodniczego;</w:t>
      </w:r>
    </w:p>
    <w:p w:rsidR="00FC5949" w:rsidRPr="002B70E3" w:rsidRDefault="00FC5949" w:rsidP="000B6347">
      <w:pPr>
        <w:spacing w:line="360" w:lineRule="auto"/>
        <w:ind w:left="644"/>
        <w:jc w:val="both"/>
        <w:rPr>
          <w:rFonts w:ascii="Times New Roman" w:hAnsi="Times New Roman" w:cs="Times New Roman"/>
        </w:rPr>
      </w:pPr>
      <w:r w:rsidRPr="002B70E3">
        <w:rPr>
          <w:rFonts w:ascii="Times New Roman" w:hAnsi="Times New Roman" w:cs="Times New Roman"/>
        </w:rPr>
        <w:t>- organizowanie spacerów i wycieczek do sklepu ogrodniczego, na dz</w:t>
      </w:r>
      <w:r w:rsidR="000B6347" w:rsidRPr="002B70E3">
        <w:rPr>
          <w:rFonts w:ascii="Times New Roman" w:hAnsi="Times New Roman" w:cs="Times New Roman"/>
        </w:rPr>
        <w:t>iałkę, do lasu, do parku, sadu.</w:t>
      </w:r>
    </w:p>
    <w:p w:rsidR="00FC5949" w:rsidRPr="002B70E3" w:rsidRDefault="000B6347" w:rsidP="00FC5949">
      <w:pPr>
        <w:pStyle w:val="default"/>
        <w:shd w:val="clear" w:color="auto" w:fill="FFFFFF"/>
        <w:spacing w:after="120" w:line="360" w:lineRule="auto"/>
        <w:jc w:val="both"/>
        <w:rPr>
          <w:b/>
        </w:rPr>
      </w:pPr>
      <w:r w:rsidRPr="002B70E3">
        <w:rPr>
          <w:b/>
        </w:rPr>
        <w:t> Ewaluacja</w:t>
      </w:r>
      <w:r w:rsidR="00FC5949" w:rsidRPr="002B70E3">
        <w:rPr>
          <w:b/>
        </w:rPr>
        <w:t xml:space="preserve">:  </w:t>
      </w:r>
    </w:p>
    <w:p w:rsidR="00FC5949" w:rsidRPr="002B70E3" w:rsidRDefault="00FC5949" w:rsidP="00FC5949">
      <w:pPr>
        <w:pStyle w:val="default"/>
        <w:shd w:val="clear" w:color="auto" w:fill="FFFFFF"/>
        <w:spacing w:after="120" w:line="360" w:lineRule="auto"/>
        <w:jc w:val="both"/>
      </w:pPr>
      <w:r w:rsidRPr="002B70E3">
        <w:t xml:space="preserve">Ewaluacja prowadzona jest w sposób ciągły poprzez spotkania wychowawców  realizujących zagadnienia w grupach, które posłużą omówieniu skuteczności podejmowanych działań poprzez: </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 xml:space="preserve">-analiza dokumentacji: dzienniki –tematy zajęć, plany pracy, </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-scenariusze uroczystości</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 xml:space="preserve">-analiza wytworów dzieci, </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-rozmowy z dziećmi,</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 obserwację pedagogiczną</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 xml:space="preserve">-rozmowy z rodzicami, zaproszonymi gośćmi, </w:t>
      </w:r>
    </w:p>
    <w:p w:rsidR="00FC5949" w:rsidRPr="002B70E3" w:rsidRDefault="00FC5949" w:rsidP="002B70E3">
      <w:pPr>
        <w:pStyle w:val="Bezodstpw"/>
        <w:spacing w:line="360" w:lineRule="auto"/>
        <w:rPr>
          <w:rFonts w:ascii="Times New Roman" w:hAnsi="Times New Roman" w:cs="Times New Roman"/>
        </w:rPr>
      </w:pPr>
      <w:r w:rsidRPr="002B70E3">
        <w:rPr>
          <w:rFonts w:ascii="Times New Roman" w:hAnsi="Times New Roman" w:cs="Times New Roman"/>
        </w:rPr>
        <w:t xml:space="preserve">-zdjęcia z zajęć, spotkań, uroczystości. </w:t>
      </w:r>
    </w:p>
    <w:p w:rsidR="00FC5949" w:rsidRPr="002B70E3" w:rsidRDefault="00FC5949" w:rsidP="00FC5949">
      <w:pPr>
        <w:spacing w:line="360" w:lineRule="auto"/>
        <w:jc w:val="both"/>
        <w:rPr>
          <w:rFonts w:ascii="Times New Roman" w:hAnsi="Times New Roman" w:cs="Times New Roman"/>
        </w:rPr>
      </w:pPr>
      <w:r w:rsidRPr="002B70E3">
        <w:rPr>
          <w:rFonts w:ascii="Times New Roman" w:hAnsi="Times New Roman" w:cs="Times New Roman"/>
        </w:rPr>
        <w:t>Jednym z wyznaczników spełnienia efektywnej realizacji zadania do planu pracy przedszkola w roku szkolnym 2021/2022 jest pozyskana wiedza z w/w źródeł, dotycząca poziomu edukacji przedszkolnej  o tematyce ekologicznej, wzrostu jej świadomości poprzez kształtowanie właściwych postaw wobec ochrony naszej planety Ziemi.</w:t>
      </w:r>
    </w:p>
    <w:p w:rsidR="003E497C" w:rsidRPr="002B70E3" w:rsidRDefault="003E497C" w:rsidP="00FC5949">
      <w:pPr>
        <w:spacing w:line="360" w:lineRule="auto"/>
        <w:jc w:val="both"/>
        <w:rPr>
          <w:rFonts w:ascii="Times New Roman" w:hAnsi="Times New Roman" w:cs="Times New Roman"/>
        </w:rPr>
      </w:pPr>
    </w:p>
    <w:p w:rsidR="00FC5949" w:rsidRPr="002B70E3" w:rsidRDefault="00FC5949" w:rsidP="00FC5949">
      <w:pPr>
        <w:spacing w:line="360" w:lineRule="auto"/>
        <w:jc w:val="both"/>
        <w:rPr>
          <w:rFonts w:ascii="Times New Roman" w:hAnsi="Times New Roman" w:cs="Times New Roman"/>
        </w:rPr>
      </w:pPr>
    </w:p>
    <w:p w:rsidR="00FC5949" w:rsidRPr="002B70E3" w:rsidRDefault="00FC5949" w:rsidP="003E497C">
      <w:pPr>
        <w:spacing w:line="360" w:lineRule="auto"/>
        <w:ind w:left="2832"/>
        <w:jc w:val="both"/>
        <w:rPr>
          <w:rFonts w:ascii="Times New Roman" w:hAnsi="Times New Roman" w:cs="Times New Roman"/>
          <w:b/>
          <w:u w:val="single"/>
        </w:rPr>
      </w:pPr>
      <w:r w:rsidRPr="002B70E3">
        <w:rPr>
          <w:rFonts w:ascii="Times New Roman" w:hAnsi="Times New Roman" w:cs="Times New Roman"/>
          <w:b/>
          <w:u w:val="single"/>
        </w:rPr>
        <w:t xml:space="preserve"> ,,RODZINA –MOJA</w:t>
      </w:r>
      <w:r w:rsidR="003E497C" w:rsidRPr="002B70E3">
        <w:rPr>
          <w:rFonts w:ascii="Times New Roman" w:hAnsi="Times New Roman" w:cs="Times New Roman"/>
          <w:b/>
          <w:u w:val="single"/>
        </w:rPr>
        <w:t xml:space="preserve"> SIŁA’’</w:t>
      </w:r>
    </w:p>
    <w:p w:rsidR="00FC5949" w:rsidRPr="002B70E3" w:rsidRDefault="000B6347" w:rsidP="00FC5949">
      <w:pPr>
        <w:pStyle w:val="NormalnyWeb"/>
        <w:shd w:val="clear" w:color="auto" w:fill="FFFFFF"/>
        <w:spacing w:before="0" w:beforeAutospacing="0" w:after="150" w:afterAutospacing="0" w:line="360" w:lineRule="auto"/>
        <w:jc w:val="both"/>
        <w:rPr>
          <w:b/>
          <w:bCs/>
          <w:color w:val="000000" w:themeColor="text1"/>
        </w:rPr>
      </w:pPr>
      <w:r w:rsidRPr="002B70E3">
        <w:rPr>
          <w:b/>
          <w:bCs/>
          <w:color w:val="000000" w:themeColor="text1"/>
        </w:rPr>
        <w:lastRenderedPageBreak/>
        <w:t>Wstęp</w:t>
      </w:r>
      <w:r w:rsidR="00FC5949" w:rsidRPr="002B70E3">
        <w:rPr>
          <w:b/>
          <w:bCs/>
          <w:color w:val="000000" w:themeColor="text1"/>
        </w:rPr>
        <w:t xml:space="preserve">: </w:t>
      </w:r>
    </w:p>
    <w:p w:rsidR="00FC5949" w:rsidRPr="002B70E3" w:rsidRDefault="00FC5949" w:rsidP="00FC5949">
      <w:pPr>
        <w:pStyle w:val="NormalnyWeb"/>
        <w:shd w:val="clear" w:color="auto" w:fill="FFFFFF" w:themeFill="background1"/>
        <w:spacing w:before="0" w:beforeAutospacing="0" w:after="0" w:afterAutospacing="0" w:line="360" w:lineRule="auto"/>
        <w:jc w:val="both"/>
        <w:rPr>
          <w:color w:val="000000" w:themeColor="text1"/>
          <w:u w:val="single"/>
        </w:rPr>
      </w:pPr>
      <w:r w:rsidRPr="002B70E3">
        <w:rPr>
          <w:color w:val="000000" w:themeColor="text1"/>
        </w:rPr>
        <w:t>  Jedną z podstawowych potrzeb człowieka jest potrzeba bycia kochanym, przynależności, bezpieczeństwa, zaufania i możliwości polegania na drugiej osobie. Fundamentem, na którym owe potrzeby są zaspokajane jest przede wszystkim rodzina. To na niej wyrasta poczucie tożsamości człowieka, gdyż każde dziecko jest silnie związane emocjonalnie ze swoimi najbliższymi. Właściwie funkcjonująca rodzina przyczynia się do ukształtowania harmonijnie rozwiniętej jednostki, a więzi uczuciowe panujące między jej członkami dają młodemu człowiekowi silne podstawy emocjonalne i etyczne na całe dorosłe życie.</w:t>
      </w:r>
      <w:r w:rsidRPr="002B70E3">
        <w:rPr>
          <w:color w:val="000000" w:themeColor="text1"/>
        </w:rPr>
        <w:br/>
        <w:t xml:space="preserve"> Pielęgnowanie tradycji rodzinnych, wychowywanie dzieci w szacunku do niej, a przede wszystkim miłość i tolerancja to podstawa humanistycznego wychowania, którego elementy są założeniem zadania „Rodzina-moja siła”. </w:t>
      </w:r>
      <w:r w:rsidRPr="002B70E3">
        <w:t>Realizacji podstawy programowej wskazuje, że celem wychowania przedszkolnego jest wsparcie całościowego rozwoju dziecka. Wsparcie to realizowane jest przez proces opieki, wychowania i nauczania, co umożliwia dziecku odkrywanie własnych możliwości, sensu działania oraz gromadzenie doświadczeń na drodze prowadzącej do prawdy, dobra i piękna.   W efekcie takiego wsparcia dziecko osiąga dojrzałość do podjęcia nauki na pierwszym etapie edukacji</w:t>
      </w:r>
    </w:p>
    <w:p w:rsidR="00FC5949" w:rsidRPr="002B70E3" w:rsidRDefault="000B6347" w:rsidP="00FC5949">
      <w:pPr>
        <w:pStyle w:val="western"/>
        <w:spacing w:before="0" w:beforeAutospacing="0" w:after="0" w:afterAutospacing="0" w:line="360" w:lineRule="auto"/>
        <w:jc w:val="both"/>
        <w:rPr>
          <w:rStyle w:val="Pogrubienie"/>
          <w:b w:val="0"/>
          <w:bCs w:val="0"/>
        </w:rPr>
      </w:pPr>
      <w:r w:rsidRPr="002B70E3">
        <w:rPr>
          <w:rStyle w:val="Pogrubienie"/>
          <w:color w:val="000000" w:themeColor="text1"/>
        </w:rPr>
        <w:t>Czas realizacji</w:t>
      </w:r>
      <w:r w:rsidR="00FC5949" w:rsidRPr="002B70E3">
        <w:rPr>
          <w:rStyle w:val="Pogrubienie"/>
          <w:color w:val="000000" w:themeColor="text1"/>
        </w:rPr>
        <w:t xml:space="preserve">: </w:t>
      </w:r>
    </w:p>
    <w:p w:rsidR="00FC5949" w:rsidRPr="002B70E3" w:rsidRDefault="00FC5949" w:rsidP="00FC5949">
      <w:pPr>
        <w:pStyle w:val="NormalnyWeb"/>
        <w:shd w:val="clear" w:color="auto" w:fill="FFFFFF"/>
        <w:spacing w:before="0" w:beforeAutospacing="0" w:after="150" w:afterAutospacing="0" w:line="360" w:lineRule="auto"/>
        <w:jc w:val="both"/>
        <w:rPr>
          <w:color w:val="000000" w:themeColor="text1"/>
        </w:rPr>
      </w:pPr>
      <w:r w:rsidRPr="002B70E3">
        <w:rPr>
          <w:rStyle w:val="Pogrubienie"/>
          <w:color w:val="000000" w:themeColor="text1"/>
        </w:rPr>
        <w:t>Zadanie  </w:t>
      </w:r>
      <w:r w:rsidRPr="002B70E3">
        <w:rPr>
          <w:color w:val="000000" w:themeColor="text1"/>
        </w:rPr>
        <w:t>będzie realizowane od września 2021 r. do czerwca 2022 r.</w:t>
      </w:r>
    </w:p>
    <w:p w:rsidR="00FC5949" w:rsidRPr="002B70E3" w:rsidRDefault="000B6347" w:rsidP="00FC5949">
      <w:pPr>
        <w:shd w:val="clear" w:color="auto" w:fill="FFFFFF"/>
        <w:spacing w:line="360" w:lineRule="auto"/>
        <w:jc w:val="both"/>
        <w:rPr>
          <w:rFonts w:ascii="Times New Roman" w:hAnsi="Times New Roman" w:cs="Times New Roman"/>
          <w:b/>
          <w:bCs/>
          <w:color w:val="000000" w:themeColor="text1"/>
        </w:rPr>
      </w:pPr>
      <w:r w:rsidRPr="002B70E3">
        <w:rPr>
          <w:rFonts w:ascii="Times New Roman" w:hAnsi="Times New Roman" w:cs="Times New Roman"/>
          <w:b/>
          <w:bCs/>
          <w:color w:val="000000" w:themeColor="text1"/>
        </w:rPr>
        <w:t>Założenia główne</w:t>
      </w:r>
      <w:r w:rsidR="00FC5949" w:rsidRPr="002B70E3">
        <w:rPr>
          <w:rFonts w:ascii="Times New Roman" w:hAnsi="Times New Roman" w:cs="Times New Roman"/>
          <w:b/>
          <w:bCs/>
          <w:color w:val="000000" w:themeColor="text1"/>
        </w:rPr>
        <w:t>:</w:t>
      </w:r>
    </w:p>
    <w:p w:rsidR="00FC5949" w:rsidRPr="002B70E3" w:rsidRDefault="00FC5949" w:rsidP="00FC5949">
      <w:pPr>
        <w:spacing w:after="100" w:afterAutospacing="1" w:line="360" w:lineRule="auto"/>
        <w:jc w:val="both"/>
        <w:rPr>
          <w:rFonts w:ascii="Times New Roman" w:hAnsi="Times New Roman" w:cs="Times New Roman"/>
          <w:color w:val="000000" w:themeColor="text1"/>
        </w:rPr>
      </w:pPr>
      <w:r w:rsidRPr="002B70E3">
        <w:rPr>
          <w:rFonts w:ascii="Times New Roman" w:hAnsi="Times New Roman" w:cs="Times New Roman"/>
          <w:b/>
          <w:bCs/>
          <w:color w:val="000000" w:themeColor="text1"/>
        </w:rPr>
        <w:t>Dziecko – rodzic – nauczyciel to dobra współpraca i droga do sukcesu.</w:t>
      </w:r>
    </w:p>
    <w:p w:rsidR="00FC5949" w:rsidRPr="002B70E3" w:rsidRDefault="000B6347" w:rsidP="00FC5949">
      <w:pPr>
        <w:pStyle w:val="NormalnyWeb"/>
        <w:shd w:val="clear" w:color="auto" w:fill="FFFFFF"/>
        <w:spacing w:before="0" w:beforeAutospacing="0" w:after="0" w:afterAutospacing="0" w:line="360" w:lineRule="auto"/>
        <w:jc w:val="both"/>
        <w:rPr>
          <w:color w:val="000000" w:themeColor="text1"/>
        </w:rPr>
      </w:pPr>
      <w:r w:rsidRPr="002B70E3">
        <w:rPr>
          <w:b/>
          <w:bCs/>
          <w:color w:val="000000" w:themeColor="text1"/>
          <w:bdr w:val="none" w:sz="0" w:space="0" w:color="auto" w:frame="1"/>
        </w:rPr>
        <w:t>Cele główne</w:t>
      </w:r>
      <w:r w:rsidR="00FC5949" w:rsidRPr="002B70E3">
        <w:rPr>
          <w:color w:val="000000" w:themeColor="text1"/>
          <w:bdr w:val="none" w:sz="0" w:space="0" w:color="auto" w:frame="1"/>
        </w:rPr>
        <w:t>:</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rPr>
      </w:pPr>
      <w:r w:rsidRPr="002B70E3">
        <w:rPr>
          <w:color w:val="000000" w:themeColor="text1"/>
          <w:bdr w:val="none" w:sz="0" w:space="0" w:color="auto" w:frame="1"/>
        </w:rPr>
        <w:t xml:space="preserve">- </w:t>
      </w:r>
      <w:r w:rsidRPr="002B70E3">
        <w:rPr>
          <w:color w:val="000000" w:themeColor="text1"/>
        </w:rPr>
        <w:t>Kształtowanie postaw społecznych u dzieci w wieku przedszkolnym.</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rPr>
      </w:pPr>
      <w:r w:rsidRPr="002B70E3">
        <w:rPr>
          <w:color w:val="000000" w:themeColor="text1"/>
        </w:rPr>
        <w:t xml:space="preserve">- </w:t>
      </w:r>
      <w:r w:rsidRPr="002B70E3">
        <w:rPr>
          <w:color w:val="000000" w:themeColor="text1"/>
          <w:bdr w:val="none" w:sz="0" w:space="0" w:color="auto" w:frame="1"/>
        </w:rPr>
        <w:t>Udział rodziców w życiu przedszkola.</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rPr>
      </w:pPr>
      <w:r w:rsidRPr="002B70E3">
        <w:rPr>
          <w:color w:val="000000" w:themeColor="text1"/>
          <w:bdr w:val="none" w:sz="0" w:space="0" w:color="auto" w:frame="1"/>
        </w:rPr>
        <w:t>- Wzmacnianie więzi rodzinnych i relacji między pokoleniowych.</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rPr>
      </w:pPr>
      <w:r w:rsidRPr="002B70E3">
        <w:rPr>
          <w:color w:val="000000" w:themeColor="text1"/>
          <w:bdr w:val="none" w:sz="0" w:space="0" w:color="auto" w:frame="1"/>
        </w:rPr>
        <w:t>- Kształtowanie przynależności społecznej do rodziny.</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rPr>
      </w:pPr>
      <w:r w:rsidRPr="002B70E3">
        <w:rPr>
          <w:color w:val="000000" w:themeColor="text1"/>
          <w:bdr w:val="none" w:sz="0" w:space="0" w:color="auto" w:frame="1"/>
        </w:rPr>
        <w:t>- Stwarzanie warunków do poszerzania wiedzy z zakresu preorientacji zawodowej dzieci.</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bdr w:val="none" w:sz="0" w:space="0" w:color="auto" w:frame="1"/>
        </w:rPr>
      </w:pPr>
      <w:r w:rsidRPr="002B70E3">
        <w:rPr>
          <w:color w:val="000000" w:themeColor="text1"/>
          <w:bdr w:val="none" w:sz="0" w:space="0" w:color="auto" w:frame="1"/>
        </w:rPr>
        <w:t>- Rodzice jako partnerzy w procesie uczenia i wychowania dziecka.</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bdr w:val="none" w:sz="0" w:space="0" w:color="auto" w:frame="1"/>
        </w:rPr>
      </w:pPr>
      <w:r w:rsidRPr="002B70E3">
        <w:rPr>
          <w:color w:val="000000" w:themeColor="text1"/>
          <w:bdr w:val="none" w:sz="0" w:space="0" w:color="auto" w:frame="1"/>
        </w:rPr>
        <w:t xml:space="preserve">- </w:t>
      </w:r>
      <w:r w:rsidRPr="002B70E3">
        <w:rPr>
          <w:color w:val="000000" w:themeColor="text1"/>
        </w:rPr>
        <w:t xml:space="preserve">Ujednolicenie systemów wychowawczych na linii przedszkole – dom. </w:t>
      </w:r>
    </w:p>
    <w:p w:rsidR="00FC5949" w:rsidRPr="002B70E3" w:rsidRDefault="002B70E3" w:rsidP="00FC5949">
      <w:pPr>
        <w:pStyle w:val="NormalnyWeb"/>
        <w:shd w:val="clear" w:color="auto" w:fill="FFFFFF"/>
        <w:spacing w:before="0" w:beforeAutospacing="0" w:after="0" w:afterAutospacing="0" w:line="360" w:lineRule="auto"/>
        <w:jc w:val="both"/>
        <w:rPr>
          <w:color w:val="000000" w:themeColor="text1"/>
          <w:bdr w:val="none" w:sz="0" w:space="0" w:color="auto" w:frame="1"/>
        </w:rPr>
      </w:pPr>
      <w:r>
        <w:rPr>
          <w:color w:val="000000" w:themeColor="text1"/>
          <w:bdr w:val="none" w:sz="0" w:space="0" w:color="auto" w:frame="1"/>
        </w:rPr>
        <w:t xml:space="preserve">- </w:t>
      </w:r>
      <w:r w:rsidR="00FC5949" w:rsidRPr="002B70E3">
        <w:rPr>
          <w:color w:val="000000" w:themeColor="text1"/>
        </w:rPr>
        <w:t>Kształtowanie u dzieci poczucia bezpieczeństwa i więzi między rodziną i przedszkolem, oddziałem przedszkolnym.</w:t>
      </w:r>
    </w:p>
    <w:p w:rsidR="00FC5949" w:rsidRPr="002B70E3" w:rsidRDefault="00FC5949" w:rsidP="00FC5949">
      <w:pPr>
        <w:pStyle w:val="NormalnyWeb"/>
        <w:shd w:val="clear" w:color="auto" w:fill="FFFFFF"/>
        <w:spacing w:before="0" w:beforeAutospacing="0" w:after="0" w:afterAutospacing="0" w:line="360" w:lineRule="auto"/>
        <w:jc w:val="both"/>
        <w:rPr>
          <w:color w:val="000000" w:themeColor="text1"/>
          <w:bdr w:val="none" w:sz="0" w:space="0" w:color="auto" w:frame="1"/>
        </w:rPr>
      </w:pPr>
      <w:r w:rsidRPr="002B70E3">
        <w:rPr>
          <w:color w:val="000000" w:themeColor="text1"/>
          <w:bdr w:val="none" w:sz="0" w:space="0" w:color="auto" w:frame="1"/>
        </w:rPr>
        <w:t>-</w:t>
      </w:r>
      <w:r w:rsidRPr="002B70E3">
        <w:rPr>
          <w:color w:val="000000" w:themeColor="text1"/>
        </w:rPr>
        <w:t>Wspomaganie wszechstronnego rozwoju dziecka.</w:t>
      </w:r>
    </w:p>
    <w:p w:rsidR="00FC5949" w:rsidRPr="002B70E3" w:rsidRDefault="000B6347"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Metody aktywizujące dziecko</w:t>
      </w:r>
      <w:r w:rsidR="00FC5949" w:rsidRPr="002B70E3">
        <w:rPr>
          <w:rStyle w:val="Pogrubienie"/>
          <w:color w:val="000000" w:themeColor="text1"/>
        </w:rPr>
        <w:t>:</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lastRenderedPageBreak/>
        <w:t>- rozmowa wprowadzająca na temat zadania </w:t>
      </w:r>
      <w:r w:rsidRPr="002B70E3">
        <w:rPr>
          <w:color w:val="000000" w:themeColor="text1"/>
        </w:rPr>
        <w:t>(rozmowa kierowana, pytania i odpowiedzi)</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 zabawy – </w:t>
      </w:r>
      <w:r w:rsidRPr="002B70E3">
        <w:rPr>
          <w:color w:val="000000" w:themeColor="text1"/>
        </w:rPr>
        <w:t>odgrywanie ról, z podziałem na role, zabawy w teatr</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w:t>
      </w:r>
      <w:r w:rsidRPr="002B70E3">
        <w:rPr>
          <w:color w:val="000000" w:themeColor="text1"/>
        </w:rPr>
        <w:t> zabawy ruchowe,</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w:t>
      </w:r>
      <w:r w:rsidRPr="002B70E3">
        <w:rPr>
          <w:color w:val="000000" w:themeColor="text1"/>
        </w:rPr>
        <w:t xml:space="preserve"> zabawy rozwijające kompetencje komunikacyjne i sprawność językową, </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w:t>
      </w:r>
      <w:r w:rsidRPr="002B70E3">
        <w:rPr>
          <w:color w:val="000000" w:themeColor="text1"/>
        </w:rPr>
        <w:t> zabawy kształtujące pewność siebie, autoprezentację własnego „ja”</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w:t>
      </w:r>
      <w:r w:rsidRPr="002B70E3">
        <w:rPr>
          <w:color w:val="000000" w:themeColor="text1"/>
        </w:rPr>
        <w:t> zabawy integrujące grupę</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w:t>
      </w:r>
      <w:r w:rsidRPr="002B70E3">
        <w:rPr>
          <w:color w:val="000000" w:themeColor="text1"/>
        </w:rPr>
        <w:t> zabawy rozwijające umiejętności społeczne </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w:t>
      </w:r>
      <w:r w:rsidRPr="002B70E3">
        <w:rPr>
          <w:rStyle w:val="Pogrubienie"/>
          <w:color w:val="000000" w:themeColor="text1"/>
        </w:rPr>
        <w:t>metody wykorzystujące środki audiowizualne:</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filmiki, audycje, słuchowiska, plakaty, zdjęcia</w:t>
      </w:r>
    </w:p>
    <w:p w:rsidR="00FC5949" w:rsidRPr="002B70E3" w:rsidRDefault="000B6347"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5. Formy pracy</w:t>
      </w:r>
      <w:r w:rsidR="00FC5949" w:rsidRPr="002B70E3">
        <w:rPr>
          <w:rStyle w:val="Pogrubienie"/>
          <w:color w:val="000000" w:themeColor="text1"/>
        </w:rPr>
        <w:t>:</w:t>
      </w:r>
      <w:r w:rsidR="00FC5949" w:rsidRPr="002B70E3">
        <w:rPr>
          <w:color w:val="000000" w:themeColor="text1"/>
        </w:rPr>
        <w:t> </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praca indywidualna- dziecko samodzielnie wykonuje czynność</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xml:space="preserve">- praca zbiorowa, wszystkie dzieci pracują wspólnie, </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praca grupowa, dzieci pracują w jednorazowych grupach</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zadania realizowane razem z rodzicami, dziadkami, rodzeństwem</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rStyle w:val="Pogrubienie"/>
          <w:color w:val="000000" w:themeColor="text1"/>
        </w:rPr>
        <w:t>-techniki plastycznego wyrazu </w:t>
      </w:r>
      <w:r w:rsidRPr="002B70E3">
        <w:rPr>
          <w:color w:val="000000" w:themeColor="text1"/>
        </w:rPr>
        <w:t>(collage, wydzieranka, wyklejanka, wycinanka, rysowanie kredkami, świecą, flamastrami, pastelami itp., malowanie farbami itd.) </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-przedszkolne wycieczki, rodzinne spacery po najciekawszych miejscach gminy- notatki, zdjęcia.</w:t>
      </w:r>
    </w:p>
    <w:p w:rsidR="00FC5949" w:rsidRPr="002B70E3" w:rsidRDefault="000B6347" w:rsidP="00FC5949">
      <w:pPr>
        <w:pStyle w:val="NormalnyWeb"/>
        <w:spacing w:before="0" w:beforeAutospacing="0" w:after="0" w:afterAutospacing="0" w:line="360" w:lineRule="auto"/>
        <w:jc w:val="both"/>
        <w:rPr>
          <w:rStyle w:val="Pogrubienie"/>
        </w:rPr>
      </w:pPr>
      <w:r w:rsidRPr="002B70E3">
        <w:rPr>
          <w:rStyle w:val="Pogrubienie"/>
          <w:color w:val="000000" w:themeColor="text1"/>
        </w:rPr>
        <w:t>Sposoby ewaluacji</w:t>
      </w:r>
      <w:r w:rsidR="00FC5949" w:rsidRPr="002B70E3">
        <w:rPr>
          <w:rStyle w:val="Pogrubienie"/>
          <w:color w:val="000000" w:themeColor="text1"/>
        </w:rPr>
        <w:t>:</w:t>
      </w:r>
    </w:p>
    <w:p w:rsidR="00FC5949" w:rsidRPr="002B70E3" w:rsidRDefault="00FC5949" w:rsidP="00FC5949">
      <w:pPr>
        <w:pStyle w:val="NormalnyWeb"/>
        <w:spacing w:before="0" w:beforeAutospacing="0" w:after="0" w:afterAutospacing="0" w:line="360" w:lineRule="auto"/>
        <w:jc w:val="both"/>
      </w:pPr>
      <w:r w:rsidRPr="002B70E3">
        <w:rPr>
          <w:rStyle w:val="Pogrubienie"/>
          <w:color w:val="000000" w:themeColor="text1"/>
        </w:rPr>
        <w:t>- obserwacja </w:t>
      </w:r>
      <w:proofErr w:type="spellStart"/>
      <w:r w:rsidRPr="002B70E3">
        <w:rPr>
          <w:color w:val="000000" w:themeColor="text1"/>
        </w:rPr>
        <w:t>zachowań</w:t>
      </w:r>
      <w:proofErr w:type="spellEnd"/>
      <w:r w:rsidRPr="002B70E3">
        <w:rPr>
          <w:color w:val="000000" w:themeColor="text1"/>
        </w:rPr>
        <w:t xml:space="preserve"> i funkcjonowania dzieci w grupie, przyrost umiejętności społecznych, ośmielenie, kreatywność i spontaniczność w </w:t>
      </w:r>
      <w:proofErr w:type="spellStart"/>
      <w:r w:rsidRPr="002B70E3">
        <w:rPr>
          <w:color w:val="000000" w:themeColor="text1"/>
        </w:rPr>
        <w:t>zachowaniach</w:t>
      </w:r>
      <w:proofErr w:type="spellEnd"/>
      <w:r w:rsidRPr="002B70E3">
        <w:rPr>
          <w:color w:val="000000" w:themeColor="text1"/>
        </w:rPr>
        <w:t>, nawiązywanie kontaktów, ograniczenie agresywności, więzi społeczne - odnotowanie w karcie obserwacji dziecka .</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przyrost umiejętności otwartego mówienia o sobie, o rodzinie, o bliskich</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xml:space="preserve"> -wystawa wytworów plastycznych map mentalnych i kolaży rodzinnych, drzewka genealogicznego itd.</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ocena zaangażowania dzieci i rodziców w realizację zadania</w:t>
      </w:r>
    </w:p>
    <w:p w:rsidR="00FC5949" w:rsidRPr="002B70E3" w:rsidRDefault="000B6347" w:rsidP="00FC5949">
      <w:pPr>
        <w:pStyle w:val="NormalnyWeb"/>
        <w:spacing w:before="0" w:beforeAutospacing="0" w:after="0" w:afterAutospacing="0" w:line="360" w:lineRule="auto"/>
        <w:jc w:val="both"/>
        <w:rPr>
          <w:b/>
          <w:color w:val="000000" w:themeColor="text1"/>
        </w:rPr>
      </w:pPr>
      <w:r w:rsidRPr="002B70E3">
        <w:rPr>
          <w:b/>
          <w:color w:val="000000" w:themeColor="text1"/>
        </w:rPr>
        <w:t>Przewidywane rezultaty</w:t>
      </w:r>
      <w:r w:rsidR="00FC5949" w:rsidRPr="002B70E3">
        <w:rPr>
          <w:rStyle w:val="Pogrubienie"/>
          <w:color w:val="000000" w:themeColor="text1"/>
        </w:rPr>
        <w:t>:</w:t>
      </w:r>
    </w:p>
    <w:p w:rsidR="00FC5949" w:rsidRPr="002B70E3" w:rsidRDefault="00FC5949" w:rsidP="00FC5949">
      <w:pPr>
        <w:pStyle w:val="NormalnyWeb"/>
        <w:spacing w:before="0" w:beforeAutospacing="0" w:after="0" w:afterAutospacing="0" w:line="360" w:lineRule="auto"/>
        <w:jc w:val="both"/>
        <w:rPr>
          <w:b/>
          <w:color w:val="000000" w:themeColor="text1"/>
        </w:rPr>
      </w:pPr>
      <w:r w:rsidRPr="002B70E3">
        <w:rPr>
          <w:b/>
          <w:color w:val="000000" w:themeColor="text1"/>
        </w:rPr>
        <w:t>Dzieci:</w:t>
      </w:r>
    </w:p>
    <w:p w:rsidR="00FC5949" w:rsidRPr="002B70E3" w:rsidRDefault="00FC5949" w:rsidP="00FC5949">
      <w:pPr>
        <w:pStyle w:val="NormalnyWeb"/>
        <w:spacing w:before="0" w:beforeAutospacing="0" w:after="0" w:afterAutospacing="0" w:line="360" w:lineRule="auto"/>
        <w:jc w:val="both"/>
        <w:rPr>
          <w:color w:val="000000" w:themeColor="text1"/>
        </w:rPr>
      </w:pPr>
      <w:r w:rsidRPr="002B70E3">
        <w:rPr>
          <w:color w:val="000000" w:themeColor="text1"/>
        </w:rPr>
        <w:t>- potrafią ze sobą współpracować w grupie, wiedzą wiele o sobie i rodzinie</w:t>
      </w:r>
    </w:p>
    <w:p w:rsidR="00FC5949" w:rsidRPr="002B70E3" w:rsidRDefault="00FC5949" w:rsidP="00FC5949">
      <w:pPr>
        <w:pStyle w:val="western"/>
        <w:spacing w:before="0" w:beforeAutospacing="0" w:after="0" w:afterAutospacing="0" w:line="360" w:lineRule="auto"/>
        <w:jc w:val="both"/>
        <w:rPr>
          <w:color w:val="000000" w:themeColor="text1"/>
        </w:rPr>
      </w:pPr>
      <w:r w:rsidRPr="002B70E3">
        <w:rPr>
          <w:color w:val="000000" w:themeColor="text1"/>
        </w:rPr>
        <w:t>- zakres tematyczny poszerzył się adekwatnie do wieku rozwojowego dziecka,, wspierał jego relację z rodziną, kolegami, środowiskiem .</w:t>
      </w:r>
    </w:p>
    <w:p w:rsidR="00FC5949" w:rsidRDefault="00FC5949" w:rsidP="00FC5949">
      <w:pPr>
        <w:pStyle w:val="western"/>
        <w:spacing w:before="0" w:beforeAutospacing="0" w:after="0" w:afterAutospacing="0" w:line="360" w:lineRule="auto"/>
        <w:jc w:val="both"/>
        <w:rPr>
          <w:color w:val="000000" w:themeColor="text1"/>
        </w:rPr>
      </w:pPr>
    </w:p>
    <w:p w:rsidR="002B70E3" w:rsidRPr="002B70E3" w:rsidRDefault="002B70E3" w:rsidP="00FC5949">
      <w:pPr>
        <w:pStyle w:val="western"/>
        <w:spacing w:before="0" w:beforeAutospacing="0" w:after="0" w:afterAutospacing="0" w:line="360" w:lineRule="auto"/>
        <w:jc w:val="both"/>
        <w:rPr>
          <w:color w:val="000000" w:themeColor="text1"/>
        </w:rPr>
      </w:pPr>
    </w:p>
    <w:p w:rsidR="00FC5949" w:rsidRPr="002B70E3" w:rsidRDefault="000B6347" w:rsidP="000B6347">
      <w:pPr>
        <w:shd w:val="clear" w:color="auto" w:fill="FFFFFF" w:themeFill="background1"/>
        <w:spacing w:line="360" w:lineRule="auto"/>
        <w:ind w:left="12" w:firstLine="708"/>
        <w:jc w:val="both"/>
        <w:rPr>
          <w:rFonts w:ascii="Times New Roman" w:hAnsi="Times New Roman" w:cs="Times New Roman"/>
          <w:b/>
          <w:bCs/>
          <w:color w:val="000000" w:themeColor="text1"/>
        </w:rPr>
      </w:pPr>
      <w:r w:rsidRPr="002B70E3">
        <w:rPr>
          <w:rFonts w:ascii="Times New Roman" w:hAnsi="Times New Roman" w:cs="Times New Roman"/>
          <w:b/>
          <w:bCs/>
          <w:color w:val="000000" w:themeColor="text1"/>
        </w:rPr>
        <w:lastRenderedPageBreak/>
        <w:t>Treści realizowane w blokach tematycznych</w:t>
      </w:r>
      <w:r w:rsidR="00FC5949" w:rsidRPr="002B70E3">
        <w:rPr>
          <w:rFonts w:ascii="Times New Roman" w:hAnsi="Times New Roman" w:cs="Times New Roman"/>
          <w:b/>
          <w:bCs/>
          <w:color w:val="000000" w:themeColor="text1"/>
        </w:rPr>
        <w:t>:</w:t>
      </w:r>
    </w:p>
    <w:p w:rsidR="000B6347" w:rsidRPr="002B70E3" w:rsidRDefault="000B6347" w:rsidP="000B6347">
      <w:pPr>
        <w:shd w:val="clear" w:color="auto" w:fill="FFFFFF" w:themeFill="background1"/>
        <w:spacing w:line="360" w:lineRule="auto"/>
        <w:ind w:left="12" w:firstLine="708"/>
        <w:jc w:val="both"/>
        <w:rPr>
          <w:rFonts w:ascii="Times New Roman" w:hAnsi="Times New Roman" w:cs="Times New Roman"/>
          <w:b/>
          <w:bCs/>
          <w:color w:val="000000" w:themeColor="text1"/>
        </w:rPr>
      </w:pPr>
    </w:p>
    <w:p w:rsidR="00FC5949" w:rsidRPr="002B70E3" w:rsidRDefault="00FC5949" w:rsidP="00FC5949">
      <w:pPr>
        <w:pStyle w:val="Akapitzlist"/>
        <w:numPr>
          <w:ilvl w:val="0"/>
          <w:numId w:val="12"/>
        </w:numPr>
        <w:shd w:val="clear" w:color="auto" w:fill="FFFFFF" w:themeFill="background1"/>
        <w:spacing w:line="360" w:lineRule="auto"/>
        <w:jc w:val="both"/>
        <w:rPr>
          <w:rFonts w:ascii="Times New Roman" w:eastAsia="Times New Roman" w:hAnsi="Times New Roman"/>
          <w:color w:val="000000" w:themeColor="text1"/>
          <w:sz w:val="24"/>
          <w:szCs w:val="24"/>
          <w:u w:val="single"/>
          <w:lang w:eastAsia="pl-PL"/>
        </w:rPr>
      </w:pPr>
      <w:r w:rsidRPr="002B70E3">
        <w:rPr>
          <w:rFonts w:ascii="Times New Roman" w:eastAsia="Times New Roman" w:hAnsi="Times New Roman"/>
          <w:b/>
          <w:bCs/>
          <w:color w:val="000000" w:themeColor="text1"/>
          <w:sz w:val="24"/>
          <w:szCs w:val="24"/>
          <w:u w:val="single"/>
          <w:lang w:eastAsia="pl-PL"/>
        </w:rPr>
        <w:t>Rodzina.-siatka tematyczna</w:t>
      </w:r>
      <w:r w:rsidRPr="002B70E3">
        <w:rPr>
          <w:rFonts w:ascii="Times New Roman" w:eastAsia="Times New Roman" w:hAnsi="Times New Roman"/>
          <w:color w:val="000000" w:themeColor="text1"/>
          <w:sz w:val="24"/>
          <w:szCs w:val="24"/>
          <w:u w:val="single"/>
          <w:lang w:eastAsia="pl-PL"/>
        </w:rPr>
        <w:t xml:space="preserve">.  - </w:t>
      </w:r>
      <w:r w:rsidRPr="002B70E3">
        <w:rPr>
          <w:rStyle w:val="Pogrubienie"/>
          <w:rFonts w:ascii="Times New Roman" w:hAnsi="Times New Roman"/>
          <w:color w:val="000000" w:themeColor="text1"/>
          <w:sz w:val="24"/>
          <w:szCs w:val="24"/>
          <w:bdr w:val="none" w:sz="0" w:space="0" w:color="auto" w:frame="1"/>
          <w:shd w:val="clear" w:color="auto" w:fill="FFFFFF"/>
        </w:rPr>
        <w:t>Kto pyta, nie błądzi</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shd w:val="clear" w:color="auto" w:fill="FFFFFF"/>
        </w:rPr>
        <w:t>Zadanie należy rozpocząć od  utworzenia wstępnej siatki tematycznej -spisać wszystko, co wiemy na temat rodziny, co się nam kojarzy z tym pojęciem:</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co to jest rodzina?</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ile dzieci mają twoi dziadkowie?</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ile masz rodzeństwa</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dlaczego masz takie nazwisko? kiedy urodzili się nasi rodzice, dziadkowie? kiedy rodzice mieli ślub?</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co to jest drzewo genealogiczne? co to jest rodzina wielopokoleniowa? gdzie się urodziliśmy?</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dlaczego mamy imieniny?</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gdzie się poznali nasi rodzice?</w:t>
      </w:r>
      <w:r w:rsidRPr="002B70E3">
        <w:rPr>
          <w:rFonts w:ascii="Times New Roman" w:hAnsi="Times New Roman" w:cs="Times New Roman"/>
          <w:color w:val="000000" w:themeColor="text1"/>
        </w:rPr>
        <w:t xml:space="preserve"> </w:t>
      </w:r>
      <w:r w:rsidRPr="002B70E3">
        <w:rPr>
          <w:rFonts w:ascii="Times New Roman" w:hAnsi="Times New Roman" w:cs="Times New Roman"/>
          <w:color w:val="000000" w:themeColor="text1"/>
          <w:shd w:val="clear" w:color="auto" w:fill="FFFFFF"/>
        </w:rPr>
        <w:t>ile osób ma rodzina?</w:t>
      </w:r>
    </w:p>
    <w:p w:rsidR="00FC5949" w:rsidRPr="002B70E3" w:rsidRDefault="002B70E3" w:rsidP="00FC5949">
      <w:pPr>
        <w:pStyle w:val="Akapitzlist"/>
        <w:numPr>
          <w:ilvl w:val="0"/>
          <w:numId w:val="13"/>
        </w:numPr>
        <w:shd w:val="clear" w:color="auto" w:fill="FFFFFF" w:themeFill="background1"/>
        <w:spacing w:line="360" w:lineRule="auto"/>
        <w:jc w:val="both"/>
        <w:rPr>
          <w:rFonts w:ascii="Times New Roman" w:eastAsia="Times New Roman" w:hAnsi="Times New Roman"/>
          <w:color w:val="000000" w:themeColor="text1"/>
          <w:sz w:val="24"/>
          <w:szCs w:val="24"/>
          <w:u w:val="single"/>
          <w:lang w:eastAsia="pl-PL"/>
        </w:rPr>
      </w:pPr>
      <w:r>
        <w:rPr>
          <w:rFonts w:ascii="Times New Roman" w:hAnsi="Times New Roman"/>
          <w:b/>
          <w:bCs/>
          <w:color w:val="000000" w:themeColor="text1"/>
          <w:sz w:val="24"/>
          <w:szCs w:val="24"/>
          <w:u w:val="single"/>
          <w:shd w:val="clear" w:color="auto" w:fill="FFFFFF"/>
        </w:rPr>
        <w:t>Historia/genea</w:t>
      </w:r>
      <w:r w:rsidR="00FC5949" w:rsidRPr="002B70E3">
        <w:rPr>
          <w:rFonts w:ascii="Times New Roman" w:hAnsi="Times New Roman"/>
          <w:b/>
          <w:bCs/>
          <w:color w:val="000000" w:themeColor="text1"/>
          <w:sz w:val="24"/>
          <w:szCs w:val="24"/>
          <w:u w:val="single"/>
          <w:shd w:val="clear" w:color="auto" w:fill="FFFFFF"/>
        </w:rPr>
        <w:t>logia mojej rodziny (5-6 latki).</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shd w:val="clear" w:color="auto" w:fill="FFFFFF"/>
        </w:rPr>
      </w:pPr>
      <w:r w:rsidRPr="002B70E3">
        <w:rPr>
          <w:rFonts w:ascii="Times New Roman" w:hAnsi="Times New Roman" w:cs="Times New Roman"/>
          <w:color w:val="000000" w:themeColor="text1"/>
          <w:shd w:val="clear" w:color="auto" w:fill="FFFFFF"/>
        </w:rPr>
        <w:t>-Wycieczka do Urzędu Gminy, Publicznej Biblioteki w Kleszczowie, Parafii Najświętszej Maryi Panny Anielskiej w Kleszczowie, odwiedzenie grobów zmarłych bliskich - zbieranie materiałów, informacji.</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shd w:val="clear" w:color="auto" w:fill="FFFFFF"/>
        </w:rPr>
      </w:pPr>
      <w:r w:rsidRPr="002B70E3">
        <w:rPr>
          <w:rFonts w:ascii="Times New Roman" w:hAnsi="Times New Roman" w:cs="Times New Roman"/>
          <w:color w:val="000000" w:themeColor="text1"/>
          <w:shd w:val="clear" w:color="auto" w:fill="FFFFFF"/>
        </w:rPr>
        <w:t xml:space="preserve">-Uczestnictwo w Gminnej Biblioteki Publicznej w Kleszczowie w lekcji dotyczącej genealogii. Zdobywanie informacji nt. m.in. czym jest i jak się tworzy drzewko genealogiczne swojej rodziny. </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shd w:val="clear" w:color="auto" w:fill="FFFFFF"/>
        </w:rPr>
      </w:pPr>
      <w:r w:rsidRPr="002B70E3">
        <w:rPr>
          <w:rFonts w:ascii="Times New Roman" w:hAnsi="Times New Roman" w:cs="Times New Roman"/>
          <w:color w:val="000000" w:themeColor="text1"/>
          <w:shd w:val="clear" w:color="auto" w:fill="FFFFFF"/>
        </w:rPr>
        <w:t xml:space="preserve">-Wyjście do Urzędu Stanu Cywilnego w celu szukania odpowiedzi na pytanie, gdzie poszukiwać wiadomości o naszych przodkach. </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shd w:val="clear" w:color="auto" w:fill="FFFFFF"/>
        </w:rPr>
      </w:pPr>
      <w:r w:rsidRPr="002B70E3">
        <w:rPr>
          <w:rFonts w:ascii="Times New Roman" w:hAnsi="Times New Roman" w:cs="Times New Roman"/>
          <w:color w:val="000000" w:themeColor="text1"/>
          <w:shd w:val="clear" w:color="auto" w:fill="FFFFFF"/>
        </w:rPr>
        <w:t xml:space="preserve">-Spotkanie z Kierownikiem USC w Kleszczowie – wyjaśnianie dzieciom,  czym zajmuje się                     w swojej pracy. </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shd w:val="clear" w:color="auto" w:fill="FFFFFF"/>
        </w:rPr>
      </w:pPr>
      <w:r w:rsidRPr="002B70E3">
        <w:rPr>
          <w:rFonts w:ascii="Times New Roman" w:hAnsi="Times New Roman" w:cs="Times New Roman"/>
          <w:color w:val="000000" w:themeColor="text1"/>
          <w:shd w:val="clear" w:color="auto" w:fill="FFFFFF"/>
        </w:rPr>
        <w:t>-Spotkanie z księdzem z parafii, opowiadanie i pokazanie  przedszkolakom księgi chrztu, ślubów i pogrzebów jako źródła wiedzy o żyjących i nieżyjących członkach rodzin.</w:t>
      </w:r>
    </w:p>
    <w:p w:rsidR="00FC5949" w:rsidRPr="002B70E3" w:rsidRDefault="00405947" w:rsidP="00405947">
      <w:pPr>
        <w:shd w:val="clear" w:color="auto" w:fill="FFFFFF" w:themeFill="background1"/>
        <w:spacing w:line="360" w:lineRule="auto"/>
        <w:jc w:val="both"/>
        <w:rPr>
          <w:rFonts w:ascii="Times New Roman" w:hAnsi="Times New Roman" w:cs="Times New Roman"/>
          <w:b/>
          <w:bCs/>
          <w:color w:val="000000" w:themeColor="text1"/>
          <w:u w:val="single"/>
        </w:rPr>
      </w:pPr>
      <w:r w:rsidRPr="002B70E3">
        <w:rPr>
          <w:rFonts w:ascii="Times New Roman" w:hAnsi="Times New Roman" w:cs="Times New Roman"/>
          <w:b/>
          <w:bCs/>
          <w:color w:val="000000" w:themeColor="text1"/>
          <w:u w:val="single"/>
        </w:rPr>
        <w:t>3.</w:t>
      </w:r>
      <w:r w:rsidR="00FC5949" w:rsidRPr="002B70E3">
        <w:rPr>
          <w:rFonts w:ascii="Times New Roman" w:hAnsi="Times New Roman" w:cs="Times New Roman"/>
          <w:b/>
          <w:bCs/>
          <w:color w:val="000000" w:themeColor="text1"/>
          <w:u w:val="single"/>
        </w:rPr>
        <w:t>Moje korzenie.</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bCs/>
          <w:color w:val="000000" w:themeColor="text1"/>
        </w:rPr>
        <w:t>-,, Na początku była miłość’’</w:t>
      </w:r>
      <w:r w:rsidRPr="002B70E3">
        <w:rPr>
          <w:rFonts w:ascii="Times New Roman" w:hAnsi="Times New Roman" w:cs="Times New Roman"/>
          <w:color w:val="000000" w:themeColor="text1"/>
        </w:rPr>
        <w:t xml:space="preserve"> - przedstawienie historii poznania się rodziców w formie zdjęć  lub </w:t>
      </w:r>
      <w:r w:rsidRPr="002B70E3">
        <w:rPr>
          <w:rFonts w:ascii="Times New Roman" w:hAnsi="Times New Roman" w:cs="Times New Roman"/>
          <w:bCs/>
          <w:color w:val="000000" w:themeColor="text1"/>
        </w:rPr>
        <w:t>,,Kiedy mama z tatą byli mali</w:t>
      </w:r>
      <w:r w:rsidRPr="002B70E3">
        <w:rPr>
          <w:rFonts w:ascii="Times New Roman" w:hAnsi="Times New Roman" w:cs="Times New Roman"/>
          <w:b/>
          <w:bCs/>
          <w:color w:val="000000" w:themeColor="text1"/>
        </w:rPr>
        <w:t>”?</w:t>
      </w:r>
      <w:r w:rsidRPr="002B70E3">
        <w:rPr>
          <w:rFonts w:ascii="Times New Roman" w:hAnsi="Times New Roman" w:cs="Times New Roman"/>
          <w:color w:val="000000" w:themeColor="text1"/>
        </w:rPr>
        <w:t xml:space="preserve">  - zdjęcia, zabawy i zabawki z czasów dzieciństwa rodziców </w:t>
      </w:r>
    </w:p>
    <w:p w:rsidR="00FC5949" w:rsidRPr="002B70E3" w:rsidRDefault="00FC5949" w:rsidP="00FC5949">
      <w:pPr>
        <w:shd w:val="clear" w:color="auto" w:fill="FFFFFF" w:themeFill="background1"/>
        <w:spacing w:line="360" w:lineRule="auto"/>
        <w:jc w:val="both"/>
        <w:rPr>
          <w:rFonts w:ascii="Times New Roman" w:hAnsi="Times New Roman" w:cs="Times New Roman"/>
          <w:b/>
          <w:color w:val="000000" w:themeColor="text1"/>
        </w:rPr>
      </w:pPr>
      <w:r w:rsidRPr="002B70E3">
        <w:rPr>
          <w:rStyle w:val="Pogrubienie"/>
          <w:rFonts w:ascii="Times New Roman" w:hAnsi="Times New Roman" w:cs="Times New Roman"/>
          <w:color w:val="000000" w:themeColor="text1"/>
          <w:shd w:val="clear" w:color="auto" w:fill="FFFFFF" w:themeFill="background1"/>
        </w:rPr>
        <w:t>-,,A ja rosnę i rosnę” – systematycznie organ</w:t>
      </w:r>
      <w:r w:rsidR="002B70E3">
        <w:rPr>
          <w:rStyle w:val="Pogrubienie"/>
          <w:rFonts w:ascii="Times New Roman" w:hAnsi="Times New Roman" w:cs="Times New Roman"/>
          <w:color w:val="000000" w:themeColor="text1"/>
          <w:shd w:val="clear" w:color="auto" w:fill="FFFFFF" w:themeFill="background1"/>
        </w:rPr>
        <w:t xml:space="preserve">izowane urodziny </w:t>
      </w:r>
      <w:proofErr w:type="spellStart"/>
      <w:r w:rsidR="002B70E3">
        <w:rPr>
          <w:rStyle w:val="Pogrubienie"/>
          <w:rFonts w:ascii="Times New Roman" w:hAnsi="Times New Roman" w:cs="Times New Roman"/>
          <w:color w:val="000000" w:themeColor="text1"/>
          <w:shd w:val="clear" w:color="auto" w:fill="FFFFFF" w:themeFill="background1"/>
        </w:rPr>
        <w:t>Montessoriańskie</w:t>
      </w:r>
      <w:proofErr w:type="spellEnd"/>
      <w:r w:rsidRPr="002B70E3">
        <w:rPr>
          <w:rFonts w:ascii="Times New Roman" w:hAnsi="Times New Roman" w:cs="Times New Roman"/>
          <w:b/>
          <w:color w:val="000000" w:themeColor="text1"/>
        </w:rPr>
        <w:t xml:space="preserve"> - </w:t>
      </w:r>
      <w:r w:rsidRPr="002B70E3">
        <w:rPr>
          <w:rFonts w:ascii="Times New Roman" w:hAnsi="Times New Roman" w:cs="Times New Roman"/>
          <w:color w:val="000000" w:themeColor="text1"/>
          <w:shd w:val="clear" w:color="auto" w:fill="FFFFFF" w:themeFill="background1"/>
        </w:rPr>
        <w:t>przynoszenie do grupy, w dniu urodzin,  zdjęć, pamiątek dziecka z poszczególnych etapów życia.</w:t>
      </w:r>
    </w:p>
    <w:p w:rsidR="00FC5949" w:rsidRPr="002B70E3" w:rsidRDefault="00FC5949" w:rsidP="00FC5949">
      <w:pPr>
        <w:shd w:val="clear" w:color="auto" w:fill="FFFFFF" w:themeFill="background1"/>
        <w:spacing w:line="360" w:lineRule="auto"/>
        <w:jc w:val="both"/>
        <w:rPr>
          <w:rFonts w:ascii="Times New Roman" w:hAnsi="Times New Roman" w:cs="Times New Roman"/>
          <w:i/>
          <w:iCs/>
          <w:color w:val="000000" w:themeColor="text1"/>
          <w:u w:val="single"/>
        </w:rPr>
      </w:pPr>
      <w:r w:rsidRPr="002B70E3">
        <w:rPr>
          <w:rStyle w:val="Pogrubienie"/>
          <w:rFonts w:ascii="Times New Roman" w:hAnsi="Times New Roman" w:cs="Times New Roman"/>
          <w:color w:val="000000" w:themeColor="text1"/>
          <w:u w:val="single"/>
        </w:rPr>
        <w:t>5.Mój przyjaciel</w:t>
      </w:r>
    </w:p>
    <w:p w:rsidR="00FC5949" w:rsidRPr="002B70E3" w:rsidRDefault="00FC5949" w:rsidP="00FC5949">
      <w:pPr>
        <w:pStyle w:val="NormalnyWeb"/>
        <w:spacing w:before="0" w:beforeAutospacing="0" w:after="0" w:afterAutospacing="0" w:line="360" w:lineRule="auto"/>
        <w:jc w:val="both"/>
        <w:rPr>
          <w:b/>
          <w:bCs/>
          <w:color w:val="000000" w:themeColor="text1"/>
        </w:rPr>
      </w:pPr>
      <w:r w:rsidRPr="002B70E3">
        <w:rPr>
          <w:color w:val="000000" w:themeColor="text1"/>
        </w:rPr>
        <w:t xml:space="preserve">-Rozmowa /zajęcia o przyjaźni, nie tylko z ludźmi, ale i zwierzętami. Opowiadanie dzieciom, że zwierzęta domowe często stają się równoprawnymi członkami naszej rodziny. Czytanie </w:t>
      </w:r>
      <w:r w:rsidRPr="002B70E3">
        <w:rPr>
          <w:color w:val="000000" w:themeColor="text1"/>
        </w:rPr>
        <w:lastRenderedPageBreak/>
        <w:t xml:space="preserve">książek o przyjaźni ze zwierzętami. </w:t>
      </w:r>
      <w:r w:rsidRPr="002B70E3">
        <w:rPr>
          <w:rStyle w:val="Pogrubienie"/>
          <w:iCs/>
          <w:color w:val="000000" w:themeColor="text1"/>
        </w:rPr>
        <w:t xml:space="preserve">( zdjęcie dziecka ze swoim przyjacielem (zwierzę domowe, </w:t>
      </w:r>
      <w:proofErr w:type="spellStart"/>
      <w:r w:rsidRPr="002B70E3">
        <w:rPr>
          <w:rStyle w:val="Pogrubienie"/>
          <w:iCs/>
          <w:color w:val="000000" w:themeColor="text1"/>
        </w:rPr>
        <w:t>pluszak</w:t>
      </w:r>
      <w:proofErr w:type="spellEnd"/>
      <w:r w:rsidRPr="002B70E3">
        <w:rPr>
          <w:rStyle w:val="Pogrubienie"/>
          <w:iCs/>
          <w:color w:val="000000" w:themeColor="text1"/>
        </w:rPr>
        <w:t>, ulubiona zabawka, rodzeństwo, …)</w:t>
      </w:r>
    </w:p>
    <w:p w:rsidR="00FC5949" w:rsidRPr="002B70E3" w:rsidRDefault="00FC5949" w:rsidP="00FC5949">
      <w:pPr>
        <w:shd w:val="clear" w:color="auto" w:fill="FFFFFF" w:themeFill="background1"/>
        <w:spacing w:line="360" w:lineRule="auto"/>
        <w:jc w:val="both"/>
        <w:rPr>
          <w:rFonts w:ascii="Times New Roman" w:hAnsi="Times New Roman" w:cs="Times New Roman"/>
          <w:b/>
          <w:bCs/>
          <w:color w:val="000000" w:themeColor="text1"/>
          <w:u w:val="single"/>
          <w:shd w:val="clear" w:color="auto" w:fill="FFFFFF"/>
        </w:rPr>
      </w:pPr>
      <w:r w:rsidRPr="002B70E3">
        <w:rPr>
          <w:rFonts w:ascii="Times New Roman" w:hAnsi="Times New Roman" w:cs="Times New Roman"/>
          <w:b/>
          <w:bCs/>
          <w:color w:val="000000" w:themeColor="text1"/>
          <w:u w:val="single"/>
          <w:shd w:val="clear" w:color="auto" w:fill="FFFFFF"/>
        </w:rPr>
        <w:t>6. Moje prawa i obowiązki w rodzinie.</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shd w:val="clear" w:color="auto" w:fill="FFFFFF"/>
        </w:rPr>
        <w:t xml:space="preserve">Realizowane w ramach  Międzynarodowego Dnia Praw Dziecka. </w:t>
      </w:r>
    </w:p>
    <w:p w:rsidR="00FC5949" w:rsidRPr="002B70E3" w:rsidRDefault="00FC5949" w:rsidP="00FC5949">
      <w:pPr>
        <w:shd w:val="clear" w:color="auto" w:fill="FFFFFF" w:themeFill="background1"/>
        <w:spacing w:line="360" w:lineRule="auto"/>
        <w:rPr>
          <w:rFonts w:ascii="Times New Roman" w:hAnsi="Times New Roman" w:cs="Times New Roman"/>
          <w:color w:val="000000" w:themeColor="text1"/>
          <w:u w:val="single"/>
        </w:rPr>
      </w:pPr>
      <w:r w:rsidRPr="002B70E3">
        <w:rPr>
          <w:rFonts w:ascii="Times New Roman" w:hAnsi="Times New Roman" w:cs="Times New Roman"/>
          <w:b/>
          <w:bCs/>
          <w:color w:val="000000" w:themeColor="text1"/>
          <w:u w:val="single"/>
        </w:rPr>
        <w:t>7. Wspólne gotowanie</w:t>
      </w:r>
      <w:r w:rsidRPr="002B70E3">
        <w:rPr>
          <w:rFonts w:ascii="Times New Roman" w:hAnsi="Times New Roman" w:cs="Times New Roman"/>
          <w:color w:val="000000" w:themeColor="text1"/>
          <w:u w:val="single"/>
        </w:rPr>
        <w:t>.</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rPr>
        <w:t>Cykliczne zapraszanie rodziców, babcie do wspólnego przygotowywania posiłków, przetworów. Podczas warsztatów kulinarnych uczestnicy wykonują różnego rodzaju przekąski, wymieniają się doświadczenia, mogą także stworzyć mini książkę kucharską, która będzie podsumowanie przedsięwzięcia.</w:t>
      </w:r>
    </w:p>
    <w:p w:rsidR="00FC5949" w:rsidRPr="002B70E3" w:rsidRDefault="00FC5949" w:rsidP="00FC5949">
      <w:pPr>
        <w:shd w:val="clear" w:color="auto" w:fill="FFFFFF" w:themeFill="background1"/>
        <w:spacing w:line="360" w:lineRule="auto"/>
        <w:jc w:val="both"/>
        <w:rPr>
          <w:rFonts w:ascii="Times New Roman" w:hAnsi="Times New Roman" w:cs="Times New Roman"/>
          <w:b/>
          <w:bCs/>
          <w:color w:val="000000" w:themeColor="text1"/>
          <w:u w:val="single"/>
        </w:rPr>
      </w:pPr>
      <w:r w:rsidRPr="002B70E3">
        <w:rPr>
          <w:rFonts w:ascii="Times New Roman" w:hAnsi="Times New Roman" w:cs="Times New Roman"/>
          <w:b/>
          <w:bCs/>
          <w:color w:val="000000" w:themeColor="text1"/>
          <w:u w:val="single"/>
        </w:rPr>
        <w:t>8.Rodzinne muzykowanie.</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rPr>
        <w:t>Spotkania, podczas których dzieci i ich rodzice, rodzeństwo, dziadkowie będą mogli zaprezentować umiejętności wokalne i muzyczne.</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u w:val="single"/>
        </w:rPr>
      </w:pPr>
      <w:r w:rsidRPr="002B70E3">
        <w:rPr>
          <w:rFonts w:ascii="Times New Roman" w:hAnsi="Times New Roman" w:cs="Times New Roman"/>
          <w:b/>
          <w:bCs/>
          <w:color w:val="000000" w:themeColor="text1"/>
          <w:u w:val="single"/>
        </w:rPr>
        <w:t>9.Rodzinne czytanie.</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rPr>
        <w:t>Zapraszanie rodziców, rodzeństwa, dziadków do czytania dzieciom książek w przedszkolu                          w ramach ,,</w:t>
      </w:r>
      <w:proofErr w:type="spellStart"/>
      <w:r w:rsidRPr="002B70E3">
        <w:rPr>
          <w:rFonts w:ascii="Times New Roman" w:hAnsi="Times New Roman" w:cs="Times New Roman"/>
          <w:color w:val="000000" w:themeColor="text1"/>
        </w:rPr>
        <w:t>Kwadransu</w:t>
      </w:r>
      <w:proofErr w:type="spellEnd"/>
      <w:r w:rsidRPr="002B70E3">
        <w:rPr>
          <w:rFonts w:ascii="Times New Roman" w:hAnsi="Times New Roman" w:cs="Times New Roman"/>
          <w:color w:val="000000" w:themeColor="text1"/>
        </w:rPr>
        <w:t xml:space="preserve"> na czytanie” </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u w:val="single"/>
        </w:rPr>
      </w:pPr>
      <w:r w:rsidRPr="002B70E3">
        <w:rPr>
          <w:rFonts w:ascii="Times New Roman" w:hAnsi="Times New Roman" w:cs="Times New Roman"/>
          <w:b/>
          <w:bCs/>
          <w:color w:val="000000" w:themeColor="text1"/>
          <w:u w:val="single"/>
        </w:rPr>
        <w:t>10.Zainteresowania, praca i pasje naszych bliskich.- rodzeństwa i rodziców</w:t>
      </w:r>
      <w:r w:rsidRPr="002B70E3">
        <w:rPr>
          <w:rFonts w:ascii="Times New Roman" w:hAnsi="Times New Roman" w:cs="Times New Roman"/>
          <w:color w:val="000000" w:themeColor="text1"/>
          <w:u w:val="single"/>
        </w:rPr>
        <w:t xml:space="preserve">. </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rPr>
      </w:pPr>
      <w:r w:rsidRPr="002B70E3">
        <w:rPr>
          <w:rFonts w:ascii="Times New Roman" w:hAnsi="Times New Roman" w:cs="Times New Roman"/>
          <w:color w:val="000000" w:themeColor="text1"/>
        </w:rPr>
        <w:t xml:space="preserve">Zapraszanie ciekawych gości, wycieczki, prezentacje. </w:t>
      </w:r>
    </w:p>
    <w:p w:rsidR="00FC5949" w:rsidRPr="002B70E3" w:rsidRDefault="00FC5949" w:rsidP="00FC5949">
      <w:pPr>
        <w:shd w:val="clear" w:color="auto" w:fill="FFFFFF" w:themeFill="background1"/>
        <w:spacing w:line="360" w:lineRule="auto"/>
        <w:jc w:val="both"/>
        <w:rPr>
          <w:rFonts w:ascii="Times New Roman" w:hAnsi="Times New Roman" w:cs="Times New Roman"/>
          <w:color w:val="000000" w:themeColor="text1"/>
          <w:u w:val="single"/>
        </w:rPr>
      </w:pPr>
      <w:r w:rsidRPr="002B70E3">
        <w:rPr>
          <w:rFonts w:ascii="Times New Roman" w:hAnsi="Times New Roman" w:cs="Times New Roman"/>
          <w:b/>
          <w:bCs/>
          <w:color w:val="000000" w:themeColor="text1"/>
          <w:u w:val="single"/>
        </w:rPr>
        <w:t xml:space="preserve">11. Razem na scenie- wspólne przedstawienie małe lub duże. </w:t>
      </w:r>
    </w:p>
    <w:p w:rsidR="00FC5949" w:rsidRPr="002B70E3" w:rsidRDefault="00FC5949" w:rsidP="00FC5949">
      <w:pPr>
        <w:pStyle w:val="NormalnyWeb"/>
        <w:shd w:val="clear" w:color="auto" w:fill="FFFFFF" w:themeFill="background1"/>
        <w:spacing w:before="0" w:beforeAutospacing="0" w:after="0" w:afterAutospacing="0" w:line="360" w:lineRule="auto"/>
        <w:jc w:val="both"/>
        <w:rPr>
          <w:color w:val="000000" w:themeColor="text1"/>
        </w:rPr>
      </w:pPr>
      <w:r w:rsidRPr="002B70E3">
        <w:rPr>
          <w:color w:val="000000" w:themeColor="text1"/>
        </w:rPr>
        <w:t>Zorganizowanie wspólnego przedsięwzięcia/przedstawienia z okazji Dnia Rodziny.</w:t>
      </w:r>
    </w:p>
    <w:p w:rsidR="00FC5949" w:rsidRPr="002B70E3" w:rsidRDefault="00FC5949" w:rsidP="00FC5949">
      <w:pPr>
        <w:pStyle w:val="NormalnyWeb"/>
        <w:shd w:val="clear" w:color="auto" w:fill="FFFFFF" w:themeFill="background1"/>
        <w:spacing w:before="0" w:beforeAutospacing="0" w:after="0" w:afterAutospacing="0" w:line="360" w:lineRule="auto"/>
        <w:jc w:val="both"/>
        <w:rPr>
          <w:color w:val="000000" w:themeColor="text1"/>
          <w:u w:val="single"/>
          <w:bdr w:val="none" w:sz="0" w:space="0" w:color="auto" w:frame="1"/>
        </w:rPr>
      </w:pPr>
      <w:r w:rsidRPr="002B70E3">
        <w:rPr>
          <w:b/>
          <w:bCs/>
          <w:color w:val="000000" w:themeColor="text1"/>
          <w:u w:val="single"/>
          <w:bdr w:val="none" w:sz="0" w:space="0" w:color="auto" w:frame="1"/>
        </w:rPr>
        <w:t xml:space="preserve">12. Album rodzinny </w:t>
      </w:r>
      <w:r w:rsidRPr="002B70E3">
        <w:rPr>
          <w:color w:val="000000" w:themeColor="text1"/>
          <w:u w:val="single"/>
          <w:bdr w:val="none" w:sz="0" w:space="0" w:color="auto" w:frame="1"/>
        </w:rPr>
        <w:t xml:space="preserve">.- </w:t>
      </w:r>
    </w:p>
    <w:p w:rsidR="00FC5949" w:rsidRPr="002B70E3" w:rsidRDefault="00FC5949" w:rsidP="00FC5949">
      <w:pPr>
        <w:pStyle w:val="NormalnyWeb"/>
        <w:shd w:val="clear" w:color="auto" w:fill="FFFFFF" w:themeFill="background1"/>
        <w:spacing w:before="0" w:beforeAutospacing="0" w:after="0" w:afterAutospacing="0" w:line="360" w:lineRule="auto"/>
        <w:jc w:val="both"/>
        <w:rPr>
          <w:color w:val="000000" w:themeColor="text1"/>
        </w:rPr>
      </w:pPr>
      <w:r w:rsidRPr="002B70E3">
        <w:rPr>
          <w:color w:val="000000" w:themeColor="text1"/>
          <w:bdr w:val="none" w:sz="0" w:space="0" w:color="auto" w:frame="1"/>
        </w:rPr>
        <w:t>Tworzenie  kroniki grupy - (każdy dostaje do domu)</w:t>
      </w:r>
    </w:p>
    <w:p w:rsidR="00FC5949" w:rsidRPr="002B70E3" w:rsidRDefault="00FC5949" w:rsidP="00FC5949">
      <w:pPr>
        <w:pStyle w:val="NormalnyWeb"/>
        <w:shd w:val="clear" w:color="auto" w:fill="FFFFFF" w:themeFill="background1"/>
        <w:spacing w:before="0" w:beforeAutospacing="0" w:after="0" w:afterAutospacing="0" w:line="360" w:lineRule="auto"/>
        <w:jc w:val="both"/>
        <w:rPr>
          <w:b/>
          <w:color w:val="000000" w:themeColor="text1"/>
          <w:u w:val="single"/>
          <w:shd w:val="clear" w:color="auto" w:fill="FFFFFF"/>
        </w:rPr>
      </w:pPr>
      <w:r w:rsidRPr="002B70E3">
        <w:rPr>
          <w:b/>
          <w:bCs/>
          <w:color w:val="000000" w:themeColor="text1"/>
          <w:u w:val="single"/>
          <w:bdr w:val="none" w:sz="0" w:space="0" w:color="auto" w:frame="1"/>
        </w:rPr>
        <w:t xml:space="preserve">13. </w:t>
      </w:r>
      <w:r w:rsidRPr="002B70E3">
        <w:rPr>
          <w:b/>
          <w:bCs/>
          <w:color w:val="000000" w:themeColor="text1"/>
          <w:u w:val="single"/>
          <w:shd w:val="clear" w:color="auto" w:fill="FFFFFF"/>
        </w:rPr>
        <w:t>Warsztaty/ szkolenie</w:t>
      </w:r>
      <w:r w:rsidRPr="002B70E3">
        <w:rPr>
          <w:b/>
          <w:color w:val="000000" w:themeColor="text1"/>
          <w:u w:val="single"/>
          <w:shd w:val="clear" w:color="auto" w:fill="FFFFFF"/>
        </w:rPr>
        <w:t xml:space="preserve"> </w:t>
      </w:r>
      <w:r w:rsidRPr="002B70E3">
        <w:rPr>
          <w:b/>
          <w:bCs/>
          <w:color w:val="000000" w:themeColor="text1"/>
          <w:u w:val="single"/>
          <w:shd w:val="clear" w:color="auto" w:fill="FFFFFF"/>
        </w:rPr>
        <w:t>dla rodziców</w:t>
      </w:r>
      <w:r w:rsidRPr="002B70E3">
        <w:rPr>
          <w:b/>
          <w:color w:val="000000" w:themeColor="text1"/>
          <w:u w:val="single"/>
          <w:shd w:val="clear" w:color="auto" w:fill="FFFFFF"/>
        </w:rPr>
        <w:t xml:space="preserve"> </w:t>
      </w:r>
    </w:p>
    <w:p w:rsidR="00FC5949" w:rsidRPr="002B70E3" w:rsidRDefault="00FC5949" w:rsidP="00FC5949">
      <w:pPr>
        <w:pStyle w:val="NormalnyWeb"/>
        <w:shd w:val="clear" w:color="auto" w:fill="FFFFFF" w:themeFill="background1"/>
        <w:spacing w:before="0" w:beforeAutospacing="0" w:after="0" w:afterAutospacing="0" w:line="360" w:lineRule="auto"/>
        <w:jc w:val="both"/>
        <w:rPr>
          <w:color w:val="000000" w:themeColor="text1"/>
        </w:rPr>
      </w:pPr>
      <w:r w:rsidRPr="002B70E3">
        <w:rPr>
          <w:color w:val="000000" w:themeColor="text1"/>
          <w:shd w:val="clear" w:color="auto" w:fill="FFFFFF"/>
        </w:rPr>
        <w:t>W celu  wzmocnienia kompetencji rodzicielskich po uprzednim rozpoznaniu potrzeb.</w:t>
      </w:r>
    </w:p>
    <w:p w:rsidR="00FC5949" w:rsidRPr="002B70E3" w:rsidRDefault="00FC5949" w:rsidP="00FC5949">
      <w:pPr>
        <w:pStyle w:val="NormalnyWeb"/>
        <w:shd w:val="clear" w:color="auto" w:fill="FFFFFF" w:themeFill="background1"/>
        <w:spacing w:before="0" w:beforeAutospacing="0" w:after="0" w:afterAutospacing="0" w:line="360" w:lineRule="auto"/>
        <w:jc w:val="both"/>
        <w:rPr>
          <w:b/>
          <w:bCs/>
          <w:color w:val="000000" w:themeColor="text1"/>
          <w:u w:val="single"/>
        </w:rPr>
      </w:pPr>
      <w:r w:rsidRPr="002B70E3">
        <w:rPr>
          <w:b/>
          <w:bCs/>
          <w:color w:val="000000" w:themeColor="text1"/>
          <w:u w:val="single"/>
        </w:rPr>
        <w:t xml:space="preserve">14.Wernisaż map mentalnych </w:t>
      </w:r>
      <w:proofErr w:type="spellStart"/>
      <w:r w:rsidRPr="002B70E3">
        <w:rPr>
          <w:b/>
          <w:bCs/>
          <w:color w:val="000000" w:themeColor="text1"/>
          <w:u w:val="single"/>
        </w:rPr>
        <w:t>pt</w:t>
      </w:r>
      <w:proofErr w:type="spellEnd"/>
      <w:r w:rsidRPr="002B70E3">
        <w:rPr>
          <w:b/>
          <w:bCs/>
          <w:color w:val="000000" w:themeColor="text1"/>
          <w:u w:val="single"/>
        </w:rPr>
        <w:t xml:space="preserve">: ,, Moja rodzina” </w:t>
      </w:r>
    </w:p>
    <w:p w:rsidR="00405947" w:rsidRPr="002B70E3" w:rsidRDefault="00405947" w:rsidP="00FC5949">
      <w:pPr>
        <w:pStyle w:val="NormalnyWeb"/>
        <w:shd w:val="clear" w:color="auto" w:fill="FFFFFF" w:themeFill="background1"/>
        <w:spacing w:before="0" w:beforeAutospacing="0" w:after="0" w:afterAutospacing="0" w:line="360" w:lineRule="auto"/>
        <w:jc w:val="both"/>
        <w:rPr>
          <w:b/>
          <w:bCs/>
          <w:color w:val="000000" w:themeColor="text1"/>
          <w:u w:val="single"/>
        </w:rPr>
      </w:pPr>
    </w:p>
    <w:p w:rsidR="00FC5949" w:rsidRPr="002B70E3" w:rsidRDefault="00FC5949" w:rsidP="00405947">
      <w:pPr>
        <w:shd w:val="clear" w:color="auto" w:fill="FFFFFF" w:themeFill="background1"/>
        <w:spacing w:line="360" w:lineRule="auto"/>
        <w:ind w:left="708" w:firstLine="708"/>
        <w:jc w:val="both"/>
        <w:rPr>
          <w:rFonts w:ascii="Times New Roman" w:hAnsi="Times New Roman" w:cs="Times New Roman"/>
          <w:b/>
          <w:noProof/>
          <w:color w:val="000000" w:themeColor="text1"/>
          <w:u w:val="single"/>
        </w:rPr>
      </w:pPr>
      <w:r w:rsidRPr="002B70E3">
        <w:rPr>
          <w:rFonts w:ascii="Times New Roman" w:hAnsi="Times New Roman" w:cs="Times New Roman"/>
          <w:b/>
          <w:noProof/>
          <w:color w:val="000000" w:themeColor="text1"/>
          <w:u w:val="single"/>
        </w:rPr>
        <w:t xml:space="preserve">  </w:t>
      </w:r>
      <w:r w:rsidR="00405947" w:rsidRPr="002B70E3">
        <w:rPr>
          <w:rFonts w:ascii="Times New Roman" w:hAnsi="Times New Roman" w:cs="Times New Roman"/>
          <w:b/>
          <w:noProof/>
          <w:color w:val="000000" w:themeColor="text1"/>
          <w:u w:val="single"/>
        </w:rPr>
        <w:t>Realizacja pozostałych kierunków MEiN</w:t>
      </w:r>
      <w:r w:rsidRPr="002B70E3">
        <w:rPr>
          <w:rFonts w:ascii="Times New Roman" w:hAnsi="Times New Roman" w:cs="Times New Roman"/>
          <w:b/>
          <w:noProof/>
          <w:color w:val="000000" w:themeColor="text1"/>
          <w:u w:val="single"/>
        </w:rPr>
        <w:t xml:space="preserve"> </w:t>
      </w:r>
    </w:p>
    <w:p w:rsidR="00405947" w:rsidRPr="002B70E3" w:rsidRDefault="00405947" w:rsidP="00405947">
      <w:pPr>
        <w:shd w:val="clear" w:color="auto" w:fill="FFFFFF" w:themeFill="background1"/>
        <w:spacing w:line="360" w:lineRule="auto"/>
        <w:ind w:left="708" w:firstLine="708"/>
        <w:jc w:val="both"/>
        <w:rPr>
          <w:rFonts w:ascii="Times New Roman" w:hAnsi="Times New Roman" w:cs="Times New Roman"/>
          <w:b/>
          <w:noProof/>
          <w:color w:val="000000" w:themeColor="text1"/>
          <w:u w:val="single"/>
        </w:rPr>
      </w:pPr>
    </w:p>
    <w:p w:rsidR="00FC5949" w:rsidRPr="002B70E3" w:rsidRDefault="00405947" w:rsidP="00FC5949">
      <w:pPr>
        <w:shd w:val="clear" w:color="auto" w:fill="FFFFFF" w:themeFill="background1"/>
        <w:spacing w:line="360" w:lineRule="auto"/>
        <w:jc w:val="both"/>
        <w:rPr>
          <w:rFonts w:ascii="Times New Roman" w:hAnsi="Times New Roman" w:cs="Times New Roman"/>
          <w:b/>
          <w:noProof/>
          <w:color w:val="000000" w:themeColor="text1"/>
          <w:u w:val="single"/>
        </w:rPr>
      </w:pPr>
      <w:r w:rsidRPr="002B70E3">
        <w:rPr>
          <w:rFonts w:ascii="Times New Roman" w:hAnsi="Times New Roman" w:cs="Times New Roman"/>
          <w:b/>
        </w:rPr>
        <w:t>1</w:t>
      </w:r>
      <w:r w:rsidR="00FC5949" w:rsidRPr="002B70E3">
        <w:rPr>
          <w:rFonts w:ascii="Times New Roman" w:hAnsi="Times New Roman" w:cs="Times New Roman"/>
          <w:b/>
        </w:rPr>
        <w:t>.Wychowanie do wrażliwości na prawdę i dobro. Kształtowanie właściwych postaw szlachetności, zaangażowania społecznego i dbałości o zdrowie</w:t>
      </w:r>
    </w:p>
    <w:p w:rsidR="00FC5949" w:rsidRPr="002B70E3" w:rsidRDefault="00FC5949" w:rsidP="00FC5949">
      <w:pPr>
        <w:shd w:val="clear" w:color="auto" w:fill="FFFFFF" w:themeFill="background1"/>
        <w:spacing w:line="360" w:lineRule="auto"/>
        <w:jc w:val="both"/>
        <w:rPr>
          <w:rFonts w:ascii="Times New Roman" w:hAnsi="Times New Roman" w:cs="Times New Roman"/>
          <w:noProof/>
          <w:color w:val="000000" w:themeColor="text1"/>
          <w:u w:val="single"/>
        </w:rPr>
      </w:pPr>
      <w:r w:rsidRPr="002B70E3">
        <w:rPr>
          <w:rFonts w:ascii="Times New Roman" w:hAnsi="Times New Roman" w:cs="Times New Roman"/>
        </w:rPr>
        <w:t xml:space="preserve">Podstawa programowa wskazuje, że zadaniami przedszkola w zakresie wychowania ku wartościom są kreowanie sytuacji prowadzących do poznania przez dziecko wartości i norm społecznych, których źródłem są rodzina, grupa w przedszkolu, inne dorosłe osoby, w tym osoby starsze, oraz rozwijanie </w:t>
      </w:r>
      <w:proofErr w:type="spellStart"/>
      <w:r w:rsidRPr="002B70E3">
        <w:rPr>
          <w:rFonts w:ascii="Times New Roman" w:hAnsi="Times New Roman" w:cs="Times New Roman"/>
        </w:rPr>
        <w:t>zachowań</w:t>
      </w:r>
      <w:proofErr w:type="spellEnd"/>
      <w:r w:rsidRPr="002B70E3">
        <w:rPr>
          <w:rFonts w:ascii="Times New Roman" w:hAnsi="Times New Roman" w:cs="Times New Roman"/>
        </w:rPr>
        <w:t xml:space="preserve"> wynikających z wartości możliwych do zrozumienia na tym etapie rozwoju, a także systematyczne uzupełnianie, za zgodą rodziców, </w:t>
      </w:r>
      <w:r w:rsidRPr="002B70E3">
        <w:rPr>
          <w:rFonts w:ascii="Times New Roman" w:hAnsi="Times New Roman" w:cs="Times New Roman"/>
        </w:rPr>
        <w:lastRenderedPageBreak/>
        <w:t xml:space="preserve">realizowanych treści wychowawczych o nowe zagadnienia, wynikające z pojawienia się w otoczeniu dziecka zmian i zjawisk istotnych dla jego bezpieczeństwa i harmonijnego rozwoju. Realizacja tego kierunku wskazuje, czy dzieci w przedszkolu czują się bezpiecznie, a relacje między wszystkimi członkami społeczności przedszkolnej są oparte na wzajemnym szacunku i zaufaniu, czy dzieci wiedzą, jakich </w:t>
      </w:r>
      <w:proofErr w:type="spellStart"/>
      <w:r w:rsidRPr="002B70E3">
        <w:rPr>
          <w:rFonts w:ascii="Times New Roman" w:hAnsi="Times New Roman" w:cs="Times New Roman"/>
        </w:rPr>
        <w:t>zachowań</w:t>
      </w:r>
      <w:proofErr w:type="spellEnd"/>
      <w:r w:rsidRPr="002B70E3">
        <w:rPr>
          <w:rFonts w:ascii="Times New Roman" w:hAnsi="Times New Roman" w:cs="Times New Roman"/>
        </w:rPr>
        <w:t xml:space="preserve"> się od nich oczekuje, czy podejmuje się działania wychowawcze i profilaktyczne mające na celu eliminowanie zagrożeń oraz wzmacnianie właściwych </w:t>
      </w:r>
      <w:proofErr w:type="spellStart"/>
      <w:r w:rsidRPr="002B70E3">
        <w:rPr>
          <w:rFonts w:ascii="Times New Roman" w:hAnsi="Times New Roman" w:cs="Times New Roman"/>
        </w:rPr>
        <w:t>zachowań</w:t>
      </w:r>
      <w:proofErr w:type="spellEnd"/>
      <w:r w:rsidRPr="002B70E3">
        <w:rPr>
          <w:rFonts w:ascii="Times New Roman" w:hAnsi="Times New Roman" w:cs="Times New Roman"/>
        </w:rPr>
        <w:t>, czy w przedszkolu kształtuje się postawę odpowiedzialności dzieci za działania własne i działania podejmowane w grupie, czy podejmowane są działania wychowawcze i profilaktyczne są monitorowane, czy ocenia się ich skuteczność, a w razie potrzeby dokonuje się ich modyfikacji. Ważne jest szczegółowe ustalenie zarówno katalogu wartości, jak i działań podejmowanych w procesie wychowania do wartości powinno zostać wypracowane wspólnie przez całą społeczność przedszkol</w:t>
      </w:r>
      <w:r w:rsidR="002B70E3">
        <w:rPr>
          <w:rFonts w:ascii="Times New Roman" w:hAnsi="Times New Roman" w:cs="Times New Roman"/>
        </w:rPr>
        <w:t xml:space="preserve">ną, czyli nauczycieli, rodziców </w:t>
      </w:r>
      <w:r w:rsidRPr="002B70E3">
        <w:rPr>
          <w:rFonts w:ascii="Times New Roman" w:hAnsi="Times New Roman" w:cs="Times New Roman"/>
        </w:rPr>
        <w:t>i dzieci.</w:t>
      </w:r>
    </w:p>
    <w:p w:rsidR="00FC5949" w:rsidRPr="002B70E3" w:rsidRDefault="00405947" w:rsidP="00405947">
      <w:pPr>
        <w:shd w:val="clear" w:color="auto" w:fill="FFFFFF" w:themeFill="background1"/>
        <w:spacing w:line="360" w:lineRule="auto"/>
        <w:jc w:val="both"/>
        <w:rPr>
          <w:rFonts w:ascii="Times New Roman" w:hAnsi="Times New Roman" w:cs="Times New Roman"/>
          <w:b/>
          <w:noProof/>
          <w:color w:val="000000" w:themeColor="text1"/>
          <w:u w:val="single"/>
        </w:rPr>
      </w:pPr>
      <w:r w:rsidRPr="002B70E3">
        <w:rPr>
          <w:rFonts w:ascii="Times New Roman" w:hAnsi="Times New Roman" w:cs="Times New Roman"/>
          <w:b/>
        </w:rPr>
        <w:t>1</w:t>
      </w:r>
      <w:r w:rsidR="00FC5949" w:rsidRPr="002B70E3">
        <w:rPr>
          <w:rFonts w:ascii="Times New Roman" w:hAnsi="Times New Roman" w:cs="Times New Roman"/>
          <w:b/>
        </w:rPr>
        <w:t>.Działanie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w:t>
      </w:r>
    </w:p>
    <w:p w:rsidR="00FC5949" w:rsidRPr="002B70E3" w:rsidRDefault="00FC5949" w:rsidP="00FC5949">
      <w:pPr>
        <w:shd w:val="clear" w:color="auto" w:fill="FFFFFF" w:themeFill="background1"/>
        <w:spacing w:line="360" w:lineRule="auto"/>
        <w:jc w:val="both"/>
        <w:rPr>
          <w:rFonts w:ascii="Times New Roman" w:hAnsi="Times New Roman" w:cs="Times New Roman"/>
          <w:noProof/>
          <w:color w:val="000000" w:themeColor="text1"/>
          <w:u w:val="single"/>
        </w:rPr>
      </w:pPr>
      <w:r w:rsidRPr="002B70E3">
        <w:rPr>
          <w:rFonts w:ascii="Times New Roman" w:hAnsi="Times New Roman" w:cs="Times New Roman"/>
        </w:rPr>
        <w:t>Obowiązująca podstawa programowa wychowania przedszkolnego wskazuje m.in. na takie elementy edukacji klasycznej, jak: wsparcie całościowego rozwoju dziecka, wsparcie realizowane jest przez proces opieki, wychowania i nauczania, uczenia się, co umożliwia dziecku, odkrywanie własnych możliwości, sensu działania oraz gromadzenie doświadczeń na drodze prowadzącej do prawdy, dobra i piękna, aby dziecko osiąga dojrzałość do podjęcia nauki na pierwszym etapie edukacji.</w:t>
      </w:r>
    </w:p>
    <w:p w:rsidR="00FC5949" w:rsidRPr="002B70E3" w:rsidRDefault="00405947" w:rsidP="00FC5949">
      <w:pPr>
        <w:shd w:val="clear" w:color="auto" w:fill="FFFFFF" w:themeFill="background1"/>
        <w:spacing w:line="360" w:lineRule="auto"/>
        <w:jc w:val="both"/>
        <w:rPr>
          <w:rFonts w:ascii="Times New Roman" w:hAnsi="Times New Roman" w:cs="Times New Roman"/>
          <w:b/>
          <w:noProof/>
          <w:color w:val="000000" w:themeColor="text1"/>
          <w:u w:val="single"/>
        </w:rPr>
      </w:pPr>
      <w:r w:rsidRPr="002B70E3">
        <w:rPr>
          <w:rFonts w:ascii="Times New Roman" w:hAnsi="Times New Roman" w:cs="Times New Roman"/>
          <w:b/>
        </w:rPr>
        <w:t>3</w:t>
      </w:r>
      <w:r w:rsidR="00FC5949" w:rsidRPr="002B70E3">
        <w:rPr>
          <w:rFonts w:ascii="Times New Roman" w:hAnsi="Times New Roman" w:cs="Times New Roman"/>
          <w:b/>
        </w:rPr>
        <w:t>.Podnoszenie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w:t>
      </w:r>
    </w:p>
    <w:p w:rsidR="00FC5949" w:rsidRPr="002B70E3" w:rsidRDefault="00FC5949" w:rsidP="00FC5949">
      <w:pPr>
        <w:shd w:val="clear" w:color="auto" w:fill="FFFFFF" w:themeFill="background1"/>
        <w:spacing w:line="360" w:lineRule="auto"/>
        <w:jc w:val="both"/>
        <w:rPr>
          <w:rFonts w:ascii="Times New Roman" w:hAnsi="Times New Roman" w:cs="Times New Roman"/>
          <w:noProof/>
          <w:color w:val="000000" w:themeColor="text1"/>
          <w:u w:val="single"/>
        </w:rPr>
      </w:pPr>
    </w:p>
    <w:p w:rsidR="00C867E1" w:rsidRDefault="00FC5949" w:rsidP="00C867E1">
      <w:pPr>
        <w:pStyle w:val="Bezodstpw"/>
        <w:spacing w:line="360" w:lineRule="auto"/>
        <w:rPr>
          <w:rFonts w:ascii="Times New Roman" w:hAnsi="Times New Roman" w:cs="Times New Roman"/>
        </w:rPr>
      </w:pPr>
      <w:r w:rsidRPr="00C867E1">
        <w:rPr>
          <w:rFonts w:ascii="Times New Roman" w:hAnsi="Times New Roman" w:cs="Times New Roman"/>
        </w:rPr>
        <w:t xml:space="preserve">Zadania przedszkola to realizacja wskazań wynikających z wymagań oraz planowanie pracy z wykorzystaniem wskazań wynikających z diagnozy pracy przedszkola. Szerzej diagnoza jakości pracy obejmuje: ewaluację realizowanych w przedszkolu programów, diagnozowanie </w:t>
      </w:r>
      <w:r w:rsidRPr="00C867E1">
        <w:rPr>
          <w:rFonts w:ascii="Times New Roman" w:hAnsi="Times New Roman" w:cs="Times New Roman"/>
        </w:rPr>
        <w:lastRenderedPageBreak/>
        <w:t>efektów pracy nauczycieli, ocenę skuteczności podejmowanych działań w zakresie wychowania przedszkolnego. Kolejnymi elementami zapewnienia wysokiej jakości kształcenia są formułowanie wniosków oraz wdrażanie zmian w</w:t>
      </w:r>
      <w:r w:rsidR="00C867E1" w:rsidRPr="00C867E1">
        <w:rPr>
          <w:rFonts w:ascii="Times New Roman" w:hAnsi="Times New Roman" w:cs="Times New Roman"/>
        </w:rPr>
        <w:t xml:space="preserve"> pracy zarówno przedszkola, jak i </w:t>
      </w:r>
      <w:r w:rsidRPr="00C867E1">
        <w:rPr>
          <w:rFonts w:ascii="Times New Roman" w:hAnsi="Times New Roman" w:cs="Times New Roman"/>
        </w:rPr>
        <w:t>poszczególnych nauczycieli.</w:t>
      </w:r>
      <w:r w:rsidR="00C867E1">
        <w:rPr>
          <w:rFonts w:ascii="Times New Roman" w:hAnsi="Times New Roman" w:cs="Times New Roman"/>
        </w:rPr>
        <w:t xml:space="preserve"> </w:t>
      </w:r>
      <w:r w:rsidRPr="00C867E1">
        <w:rPr>
          <w:rFonts w:ascii="Times New Roman" w:hAnsi="Times New Roman" w:cs="Times New Roman"/>
        </w:rPr>
        <w:t>Ważne, aby pomocą psychologiczno-pedagogiczną obejmuje się wszystkie dzieci, które tej pomocy potrzebują (nie tylko te, które posiadają orzeczenie lu</w:t>
      </w:r>
      <w:r w:rsidR="00C867E1">
        <w:rPr>
          <w:rFonts w:ascii="Times New Roman" w:hAnsi="Times New Roman" w:cs="Times New Roman"/>
        </w:rPr>
        <w:t>b opinię poradni psychologiczno</w:t>
      </w:r>
      <w:r w:rsidRPr="00C867E1">
        <w:rPr>
          <w:rFonts w:ascii="Times New Roman" w:hAnsi="Times New Roman" w:cs="Times New Roman"/>
        </w:rPr>
        <w:t>-pedagogicznych). Nauczyciele  zobowiązani są do indywidualizacji kształcenia oraz zapewnienia wsparcia wszystkim dzieciom, stosownie do ich potrzeb. Katalog potrzeb, które są podstawą do objęcia dziecka pomocą psychologiczno-pedagogiczną, jest katalogiem otwartym. Najważniejszym elementem tak rozumianej pomocy psychologiczno-pedagogicznej jest rozpoznanie przez nauczyciela indywidualnych potrzeb i możliwości rozwojowych i edukacyjnych dziecka poprzez: diagnozę dziecka –zebranie informacji o indywidualnym rozwoju dziecka i jego funkcjach poznawczo-motorycznych, fizycznych, emocjonalno-społecznych, zrozumienie zarówno natury, zaburzeń i trudności, jak i potencjału dziecka, prognozowanie rozwoju dziecka,</w:t>
      </w:r>
    </w:p>
    <w:p w:rsidR="00C867E1" w:rsidRDefault="00FC5949" w:rsidP="00C867E1">
      <w:pPr>
        <w:pStyle w:val="Bezodstpw"/>
        <w:spacing w:line="360" w:lineRule="auto"/>
        <w:rPr>
          <w:rFonts w:ascii="Times New Roman" w:hAnsi="Times New Roman" w:cs="Times New Roman"/>
        </w:rPr>
      </w:pPr>
      <w:r w:rsidRPr="00C867E1">
        <w:rPr>
          <w:rFonts w:ascii="Times New Roman" w:hAnsi="Times New Roman" w:cs="Times New Roman"/>
        </w:rPr>
        <w:sym w:font="Symbol" w:char="F0B7"/>
      </w:r>
      <w:r w:rsidRPr="00C867E1">
        <w:rPr>
          <w:rFonts w:ascii="Times New Roman" w:hAnsi="Times New Roman" w:cs="Times New Roman"/>
        </w:rPr>
        <w:t>podjęcie decyzji o postępowaniu korygującym, kompensacyjnym lub innym oraz stworzenie planu interwencji, pomocy i wsparcia,</w:t>
      </w:r>
      <w:r w:rsidR="00C867E1">
        <w:rPr>
          <w:rFonts w:ascii="Times New Roman" w:hAnsi="Times New Roman" w:cs="Times New Roman"/>
        </w:rPr>
        <w:t xml:space="preserve"> </w:t>
      </w:r>
      <w:r w:rsidRPr="00C867E1">
        <w:rPr>
          <w:rFonts w:ascii="Times New Roman" w:hAnsi="Times New Roman" w:cs="Times New Roman"/>
        </w:rPr>
        <w:t>wdrożenie zaplanowanych działań, odpowiedniego postępowania,</w:t>
      </w:r>
      <w:r w:rsidR="00C867E1">
        <w:rPr>
          <w:rFonts w:ascii="Times New Roman" w:hAnsi="Times New Roman" w:cs="Times New Roman"/>
        </w:rPr>
        <w:t xml:space="preserve"> </w:t>
      </w:r>
      <w:r w:rsidRPr="00C867E1">
        <w:rPr>
          <w:rFonts w:ascii="Times New Roman" w:hAnsi="Times New Roman" w:cs="Times New Roman"/>
        </w:rPr>
        <w:t xml:space="preserve">ocenę postępów i efektów podjętych oddziaływań. Pomoc psychologiczno-pedagogiczna jest realizowana m.in. poprzez zajęcia rozwijające uzdolnienia, zajęcia korekcyjno-kompensacyjne, zajęcia logopedyczne, zajęcia rozwijające kompetencje emocjonalno-społeczne, realizację obowiązkowego rocznego przygotowania przedszkolnego, porady i konsultacje. W zakresie kompetencji cyfrowych podstawa programowa wskazuje na potrzebę kształtowania samodzielnej aktywności poznawczej, w tym korzystania z nowoczesnej technologii. W przypadku konieczności pracy zdalnej zapewnienie bezpieczeństwa dzieci pozostających w domu spoczywa na ich rodzicach. Są oni także odpowiedzialni za potencjalne szkody, jakie mogą spowodować ich dzieci za pośrednictwem </w:t>
      </w:r>
      <w:proofErr w:type="spellStart"/>
      <w:r w:rsidRPr="00C867E1">
        <w:rPr>
          <w:rFonts w:ascii="Times New Roman" w:hAnsi="Times New Roman" w:cs="Times New Roman"/>
        </w:rPr>
        <w:t>intern</w:t>
      </w:r>
      <w:r w:rsidR="00C867E1">
        <w:rPr>
          <w:rFonts w:ascii="Times New Roman" w:hAnsi="Times New Roman" w:cs="Times New Roman"/>
        </w:rPr>
        <w:t>etu</w:t>
      </w:r>
      <w:proofErr w:type="spellEnd"/>
      <w:r w:rsidR="00C867E1">
        <w:rPr>
          <w:rFonts w:ascii="Times New Roman" w:hAnsi="Times New Roman" w:cs="Times New Roman"/>
        </w:rPr>
        <w:t xml:space="preserve"> innym osobom. Należy przypo</w:t>
      </w:r>
      <w:r w:rsidRPr="00C867E1">
        <w:rPr>
          <w:rFonts w:ascii="Times New Roman" w:hAnsi="Times New Roman" w:cs="Times New Roman"/>
        </w:rPr>
        <w:t>mnieć, że zdalne nauczanie w przypadku przedszkola ozn</w:t>
      </w:r>
      <w:r w:rsidR="00C867E1">
        <w:rPr>
          <w:rFonts w:ascii="Times New Roman" w:hAnsi="Times New Roman" w:cs="Times New Roman"/>
        </w:rPr>
        <w:t>acza realizację podstawy progra</w:t>
      </w:r>
      <w:r w:rsidRPr="00C867E1">
        <w:rPr>
          <w:rFonts w:ascii="Times New Roman" w:hAnsi="Times New Roman" w:cs="Times New Roman"/>
        </w:rPr>
        <w:t>mowej wychowania przedszkolnego przy współpracy nauczyciela i rodziców, w warunkach edukacji domowej. Zadaniem nauczycieli przedszkola jest przekazywanie rodzicom –za pośrednictwem strony internetowej przedszko</w:t>
      </w:r>
      <w:r w:rsidR="00C867E1">
        <w:rPr>
          <w:rFonts w:ascii="Times New Roman" w:hAnsi="Times New Roman" w:cs="Times New Roman"/>
        </w:rPr>
        <w:t xml:space="preserve">la lub innej formy komunikacji </w:t>
      </w:r>
      <w:r w:rsidRPr="00C867E1">
        <w:rPr>
          <w:rFonts w:ascii="Times New Roman" w:hAnsi="Times New Roman" w:cs="Times New Roman"/>
        </w:rPr>
        <w:t>informacji dotyczących:</w:t>
      </w:r>
    </w:p>
    <w:p w:rsidR="00C867E1" w:rsidRDefault="00FC5949" w:rsidP="00C867E1">
      <w:pPr>
        <w:pStyle w:val="Bezodstpw"/>
        <w:spacing w:line="360" w:lineRule="auto"/>
        <w:rPr>
          <w:rFonts w:ascii="Times New Roman" w:hAnsi="Times New Roman" w:cs="Times New Roman"/>
        </w:rPr>
      </w:pPr>
      <w:r w:rsidRPr="00C867E1">
        <w:rPr>
          <w:rFonts w:ascii="Times New Roman" w:hAnsi="Times New Roman" w:cs="Times New Roman"/>
        </w:rPr>
        <w:sym w:font="Symbol" w:char="F0B7"/>
      </w:r>
      <w:r w:rsidRPr="00C867E1">
        <w:rPr>
          <w:rFonts w:ascii="Times New Roman" w:hAnsi="Times New Roman" w:cs="Times New Roman"/>
        </w:rPr>
        <w:t>propozycji wykonania prac plastycznych, projektów technicznych, zabaw badawczych lub eksperymentów,</w:t>
      </w:r>
    </w:p>
    <w:p w:rsidR="00C867E1" w:rsidRDefault="00FC5949" w:rsidP="00C867E1">
      <w:pPr>
        <w:pStyle w:val="Bezodstpw"/>
        <w:spacing w:line="360" w:lineRule="auto"/>
        <w:rPr>
          <w:rFonts w:ascii="Times New Roman" w:hAnsi="Times New Roman" w:cs="Times New Roman"/>
        </w:rPr>
      </w:pPr>
      <w:r w:rsidRPr="00C867E1">
        <w:rPr>
          <w:rFonts w:ascii="Times New Roman" w:hAnsi="Times New Roman" w:cs="Times New Roman"/>
        </w:rPr>
        <w:lastRenderedPageBreak/>
        <w:sym w:font="Symbol" w:char="F0B7"/>
      </w:r>
      <w:r w:rsidRPr="00C867E1">
        <w:rPr>
          <w:rFonts w:ascii="Times New Roman" w:hAnsi="Times New Roman" w:cs="Times New Roman"/>
        </w:rPr>
        <w:t>konkretnych propozycji aktywności dziecka, adekwatnych do realizowanego w przedszkolu programu,</w:t>
      </w:r>
    </w:p>
    <w:p w:rsidR="00C867E1" w:rsidRDefault="00FC5949" w:rsidP="00C867E1">
      <w:pPr>
        <w:pStyle w:val="Bezodstpw"/>
        <w:spacing w:line="360" w:lineRule="auto"/>
        <w:rPr>
          <w:rFonts w:ascii="Times New Roman" w:hAnsi="Times New Roman" w:cs="Times New Roman"/>
        </w:rPr>
      </w:pPr>
      <w:r w:rsidRPr="00C867E1">
        <w:rPr>
          <w:rFonts w:ascii="Times New Roman" w:hAnsi="Times New Roman" w:cs="Times New Roman"/>
        </w:rPr>
        <w:sym w:font="Symbol" w:char="F0B7"/>
      </w:r>
      <w:r w:rsidRPr="00C867E1">
        <w:rPr>
          <w:rFonts w:ascii="Times New Roman" w:hAnsi="Times New Roman" w:cs="Times New Roman"/>
        </w:rPr>
        <w:t>opracowanych propozycji twórczej aktywności dzieci,</w:t>
      </w:r>
    </w:p>
    <w:p w:rsidR="00FC5949" w:rsidRPr="00C867E1" w:rsidRDefault="00FC5949" w:rsidP="00C867E1">
      <w:pPr>
        <w:pStyle w:val="Bezodstpw"/>
        <w:spacing w:line="360" w:lineRule="auto"/>
        <w:rPr>
          <w:rFonts w:ascii="Times New Roman" w:hAnsi="Times New Roman" w:cs="Times New Roman"/>
        </w:rPr>
      </w:pPr>
      <w:r w:rsidRPr="00C867E1">
        <w:rPr>
          <w:rFonts w:ascii="Times New Roman" w:hAnsi="Times New Roman" w:cs="Times New Roman"/>
        </w:rPr>
        <w:sym w:font="Symbol" w:char="F0B7"/>
      </w:r>
      <w:r w:rsidRPr="00C867E1">
        <w:rPr>
          <w:rFonts w:ascii="Times New Roman" w:hAnsi="Times New Roman" w:cs="Times New Roman"/>
        </w:rPr>
        <w:t>wskazywania zasobów internetowych, np. słuchowisk, audycji radiowych, informacji o programach telewizyjnych, a także programów i zabaw online. Materiały powinny być udostępniane w rozsądnej ilości i w odpowiednich odstępach czasowych. Czas, w którym dziecko nie chodzi do przedszkola, można wykorzystać w warunkach domowych na większe usamodzielnienie dziecka pod okiem i we wsparciu rodziców. Dziecko powinno bawić się samodzielnie swoimi zabawkami, konstruować, układać, wykonywać czynności porządkowe, być swobodne w swej aktywności fizycznej poprzez wykonywanie ćwiczeń gimnastycznych.</w:t>
      </w:r>
    </w:p>
    <w:p w:rsidR="00FC5949" w:rsidRPr="002B70E3" w:rsidRDefault="00FC5949" w:rsidP="00A16866">
      <w:pPr>
        <w:spacing w:line="360" w:lineRule="auto"/>
        <w:ind w:left="360"/>
        <w:jc w:val="center"/>
        <w:rPr>
          <w:rFonts w:ascii="Times New Roman" w:hAnsi="Times New Roman" w:cs="Times New Roman"/>
          <w:b/>
          <w:u w:val="single"/>
        </w:rPr>
      </w:pPr>
    </w:p>
    <w:p w:rsidR="00A16866" w:rsidRPr="002B70E3" w:rsidRDefault="00A16866" w:rsidP="00A16866">
      <w:pPr>
        <w:spacing w:line="360" w:lineRule="auto"/>
        <w:ind w:left="360"/>
        <w:jc w:val="center"/>
        <w:rPr>
          <w:rFonts w:ascii="Times New Roman" w:hAnsi="Times New Roman" w:cs="Times New Roman"/>
          <w:b/>
          <w:u w:val="single"/>
        </w:rPr>
      </w:pPr>
      <w:r w:rsidRPr="002B70E3">
        <w:rPr>
          <w:rFonts w:ascii="Times New Roman" w:hAnsi="Times New Roman" w:cs="Times New Roman"/>
          <w:b/>
          <w:u w:val="single"/>
        </w:rPr>
        <w:t>Organizacja wydarzeń przedszkolnych i środowiskowych we współpracy                                  z rodzicami i partnerami zewnętrznymi.</w:t>
      </w:r>
    </w:p>
    <w:p w:rsidR="00A16866" w:rsidRPr="002B70E3" w:rsidRDefault="00A16866" w:rsidP="00A16866">
      <w:pPr>
        <w:spacing w:after="160" w:line="360" w:lineRule="auto"/>
        <w:jc w:val="center"/>
        <w:rPr>
          <w:rFonts w:ascii="Times New Roman" w:hAnsi="Times New Roman" w:cs="Times New Roman"/>
          <w:b/>
          <w:u w:val="single"/>
        </w:rPr>
      </w:pPr>
      <w:r w:rsidRPr="002B70E3">
        <w:rPr>
          <w:rFonts w:ascii="Times New Roman" w:hAnsi="Times New Roman" w:cs="Times New Roman"/>
          <w:b/>
          <w:u w:val="single"/>
        </w:rPr>
        <w:t>Harmonogram imprez i uroczystości przedszkolnych w roku szkolnym 2020/21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013"/>
        <w:gridCol w:w="2704"/>
        <w:gridCol w:w="2634"/>
      </w:tblGrid>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Lp</w:t>
            </w:r>
          </w:p>
        </w:tc>
        <w:tc>
          <w:tcPr>
            <w:tcW w:w="301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Tematyka</w:t>
            </w:r>
          </w:p>
        </w:tc>
        <w:tc>
          <w:tcPr>
            <w:tcW w:w="2704"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Rodzaj imprezy</w:t>
            </w:r>
          </w:p>
        </w:tc>
        <w:tc>
          <w:tcPr>
            <w:tcW w:w="2634"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Osoby odpowiedzialne</w:t>
            </w:r>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wrzesień</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1.Witamy w przedszkolu</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2.Dzień przedszkolaka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3.Sprzątanie świata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4.Spotkanie z policjantem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6.Święto chłopaka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7.Europejski dzień języków</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1.Uroczyste</w:t>
            </w:r>
            <w:r w:rsidR="003C033B" w:rsidRPr="002B70E3">
              <w:rPr>
                <w:rFonts w:ascii="Times New Roman" w:hAnsi="Times New Roman" w:cs="Times New Roman"/>
                <w:lang w:eastAsia="en-US"/>
              </w:rPr>
              <w:t xml:space="preserve"> rozpoczęcie roku szkolnego 2021/2022</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Promocja wartości wychowania przedszkolnego</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3.Udział                                 w ogólnopolskiej akcji</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Sprzątanie świata”</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4.Poznanie zasad ruchu drogowego i  pracy policjanta</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6. Integracja dzieci, celebrowanie świąt</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7.Rozwijanie kompetencji językowych poprzez zabawy w języku </w:t>
            </w:r>
            <w:r w:rsidRPr="002B70E3">
              <w:rPr>
                <w:rFonts w:ascii="Times New Roman" w:hAnsi="Times New Roman" w:cs="Times New Roman"/>
                <w:lang w:eastAsia="en-US"/>
              </w:rPr>
              <w:lastRenderedPageBreak/>
              <w:t>angielskim</w:t>
            </w:r>
          </w:p>
        </w:tc>
        <w:tc>
          <w:tcPr>
            <w:tcW w:w="263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Dyrektor</w:t>
            </w:r>
            <w:r w:rsidR="003C033B" w:rsidRPr="002B70E3">
              <w:rPr>
                <w:rFonts w:ascii="Times New Roman" w:hAnsi="Times New Roman" w:cs="Times New Roman"/>
                <w:lang w:eastAsia="en-US"/>
              </w:rPr>
              <w:t>, wychowawcy grup</w:t>
            </w:r>
          </w:p>
          <w:p w:rsidR="00A16866" w:rsidRPr="002B70E3" w:rsidRDefault="00A16866">
            <w:pPr>
              <w:spacing w:line="360" w:lineRule="auto"/>
              <w:rPr>
                <w:rFonts w:ascii="Times New Roman" w:hAnsi="Times New Roman" w:cs="Times New Roman"/>
                <w:lang w:eastAsia="en-US"/>
              </w:rPr>
            </w:pPr>
          </w:p>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dyrektor</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556D29" w:rsidRPr="002B70E3" w:rsidRDefault="00556D29">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556D29" w:rsidRPr="002B70E3" w:rsidRDefault="00556D29">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Katarzyna Oborska -</w:t>
            </w:r>
            <w:proofErr w:type="spellStart"/>
            <w:r w:rsidRPr="002B70E3">
              <w:rPr>
                <w:rFonts w:ascii="Times New Roman" w:hAnsi="Times New Roman" w:cs="Times New Roman"/>
                <w:lang w:eastAsia="en-US"/>
              </w:rPr>
              <w:t>Gradzińska</w:t>
            </w:r>
            <w:proofErr w:type="spellEnd"/>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październik</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1.Dzień Edukacji Narodowe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 Jan Paweł II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1.montaż – </w:t>
            </w:r>
            <w:proofErr w:type="spellStart"/>
            <w:r w:rsidRPr="002B70E3">
              <w:rPr>
                <w:rFonts w:ascii="Times New Roman" w:hAnsi="Times New Roman" w:cs="Times New Roman"/>
                <w:lang w:eastAsia="en-US"/>
              </w:rPr>
              <w:t>słowno</w:t>
            </w:r>
            <w:proofErr w:type="spellEnd"/>
            <w:r w:rsidRPr="002B70E3">
              <w:rPr>
                <w:rFonts w:ascii="Times New Roman" w:hAnsi="Times New Roman" w:cs="Times New Roman"/>
                <w:lang w:eastAsia="en-US"/>
              </w:rPr>
              <w:t xml:space="preserve"> muzyczny w grupach</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udział w konkursie plastycznym organizowanym przez ZSP w Kleszczowie</w:t>
            </w:r>
          </w:p>
          <w:p w:rsidR="00A16866" w:rsidRPr="002B70E3" w:rsidRDefault="00A16866">
            <w:pPr>
              <w:spacing w:line="360" w:lineRule="auto"/>
              <w:rPr>
                <w:rFonts w:ascii="Times New Roman" w:hAnsi="Times New Roman" w:cs="Times New Roman"/>
                <w:lang w:eastAsia="en-US"/>
              </w:rPr>
            </w:pPr>
          </w:p>
        </w:tc>
        <w:tc>
          <w:tcPr>
            <w:tcW w:w="2634" w:type="dxa"/>
            <w:tcBorders>
              <w:top w:val="single" w:sz="4" w:space="0" w:color="auto"/>
              <w:left w:val="single" w:sz="4" w:space="0" w:color="auto"/>
              <w:bottom w:val="single" w:sz="4" w:space="0" w:color="auto"/>
              <w:right w:val="single" w:sz="4" w:space="0" w:color="auto"/>
            </w:tcBorders>
          </w:tcPr>
          <w:p w:rsidR="00556D29" w:rsidRPr="002B70E3" w:rsidRDefault="00556D29">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 Agnieszka Grzesiak</w:t>
            </w:r>
            <w:r w:rsidR="006A32CB" w:rsidRPr="002B70E3">
              <w:rPr>
                <w:rFonts w:ascii="Times New Roman" w:hAnsi="Times New Roman" w:cs="Times New Roman"/>
                <w:lang w:eastAsia="en-US"/>
              </w:rPr>
              <w:t>,</w:t>
            </w:r>
            <w:r w:rsidR="00ED0EA1" w:rsidRPr="002B70E3">
              <w:rPr>
                <w:rFonts w:ascii="Times New Roman" w:hAnsi="Times New Roman" w:cs="Times New Roman"/>
                <w:lang w:eastAsia="en-US"/>
              </w:rPr>
              <w:t xml:space="preserve"> </w:t>
            </w:r>
          </w:p>
          <w:p w:rsidR="00A16866" w:rsidRPr="002B70E3" w:rsidRDefault="00ED0EA1">
            <w:pPr>
              <w:spacing w:line="360" w:lineRule="auto"/>
              <w:rPr>
                <w:rFonts w:ascii="Times New Roman" w:hAnsi="Times New Roman" w:cs="Times New Roman"/>
                <w:lang w:eastAsia="en-US"/>
              </w:rPr>
            </w:pPr>
            <w:r w:rsidRPr="002B70E3">
              <w:rPr>
                <w:rFonts w:ascii="Times New Roman" w:hAnsi="Times New Roman" w:cs="Times New Roman"/>
                <w:lang w:eastAsia="en-US"/>
              </w:rPr>
              <w:t>w</w:t>
            </w:r>
            <w:r w:rsidR="00A16866" w:rsidRPr="002B70E3">
              <w:rPr>
                <w:rFonts w:ascii="Times New Roman" w:hAnsi="Times New Roman" w:cs="Times New Roman"/>
                <w:lang w:eastAsia="en-US"/>
              </w:rPr>
              <w:t>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listopad</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 Święto Odzyskania Niepodległości”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Mój przyjaciel miś”</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3.,,Pasowanie                             na przedszkolaka” (lub inny termin)</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4.,,Andrzejki”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5.Międzynarodowy Dzień Praw Dziecka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6. Międzynarodowy Dzień Postaci z bajek</w:t>
            </w: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1.Kształtowanie postaw patriotycznych</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Obchody światowego Dnia Misia”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3. Uroczyste zakończenie procesu adaptacji, włączenie maluszków           w poczet przedszkolaków.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4. Poznanie obrzędów              i zwyczajów polskich ludowych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5.Poznanie praw zawartych w Konwencji Praw Dziecka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6.Utrwalenie                             w zabawach, konkursach bajek- kształtowanie postaw</w:t>
            </w:r>
          </w:p>
        </w:tc>
        <w:tc>
          <w:tcPr>
            <w:tcW w:w="2634" w:type="dxa"/>
            <w:tcBorders>
              <w:top w:val="single" w:sz="4" w:space="0" w:color="auto"/>
              <w:left w:val="single" w:sz="4" w:space="0" w:color="auto"/>
              <w:bottom w:val="single" w:sz="4" w:space="0" w:color="auto"/>
              <w:right w:val="single" w:sz="4" w:space="0" w:color="auto"/>
            </w:tcBorders>
          </w:tcPr>
          <w:p w:rsidR="00556D29" w:rsidRPr="002B70E3" w:rsidRDefault="00556D29">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Ewelina </w:t>
            </w:r>
            <w:proofErr w:type="spellStart"/>
            <w:r w:rsidRPr="002B70E3">
              <w:rPr>
                <w:rFonts w:ascii="Times New Roman" w:hAnsi="Times New Roman" w:cs="Times New Roman"/>
                <w:lang w:eastAsia="en-US"/>
              </w:rPr>
              <w:t>Kucner</w:t>
            </w:r>
            <w:proofErr w:type="spellEnd"/>
            <w:r w:rsidRPr="002B70E3">
              <w:rPr>
                <w:rFonts w:ascii="Times New Roman" w:hAnsi="Times New Roman" w:cs="Times New Roman"/>
                <w:lang w:eastAsia="en-US"/>
              </w:rPr>
              <w:t>, Monika Godek</w:t>
            </w:r>
            <w:r w:rsidR="00ED0EA1" w:rsidRPr="002B70E3">
              <w:rPr>
                <w:rFonts w:ascii="Times New Roman" w:hAnsi="Times New Roman" w:cs="Times New Roman"/>
                <w:lang w:eastAsia="en-US"/>
              </w:rPr>
              <w:t xml:space="preserve"> i </w:t>
            </w:r>
          </w:p>
          <w:p w:rsidR="00FE5B41" w:rsidRPr="002B70E3" w:rsidRDefault="00ED0EA1">
            <w:pPr>
              <w:spacing w:line="360" w:lineRule="auto"/>
              <w:rPr>
                <w:rFonts w:ascii="Times New Roman" w:hAnsi="Times New Roman" w:cs="Times New Roman"/>
                <w:lang w:eastAsia="en-US"/>
              </w:rPr>
            </w:pPr>
            <w:r w:rsidRPr="002B70E3">
              <w:rPr>
                <w:rFonts w:ascii="Times New Roman" w:hAnsi="Times New Roman" w:cs="Times New Roman"/>
                <w:lang w:eastAsia="en-US"/>
              </w:rPr>
              <w:t>w</w:t>
            </w:r>
            <w:r w:rsidR="00A16866" w:rsidRPr="002B70E3">
              <w:rPr>
                <w:rFonts w:ascii="Times New Roman" w:hAnsi="Times New Roman" w:cs="Times New Roman"/>
                <w:lang w:eastAsia="en-US"/>
              </w:rPr>
              <w:t>ychowawcy grup</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Joanna Moryń</w:t>
            </w:r>
          </w:p>
          <w:p w:rsidR="003C033B"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Iwona Frankowska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grudzień</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1.Spotkanie z Mikołajem –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2.,,W świątecznym nastroju”</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 Spotkanie z górnikiem</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4.,,Gajusz”- kiermasz charytatywny</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5. ,,Kolędować małemu”</w:t>
            </w:r>
          </w:p>
          <w:p w:rsidR="00A16866" w:rsidRPr="002B70E3" w:rsidRDefault="00A16866">
            <w:pPr>
              <w:spacing w:line="360" w:lineRule="auto"/>
              <w:rPr>
                <w:rFonts w:ascii="Times New Roman" w:hAnsi="Times New Roman" w:cs="Times New Roman"/>
                <w:lang w:eastAsia="en-US"/>
              </w:rPr>
            </w:pP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1.Zabawa z Mikołajem połączona   z                                                                                            rozdawaniem prezentów</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2.Przedstawienie jasełkowe i wspólne kolędowanie z rodzicami i dziadkami w grupie 6-latków (lub inna alternatywna forma)  oraz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spotkania wigilijne                w grupach młodszych</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3. Poznanie pracy górnika   - symbolu naszej małej ojczyzny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4.Organizacja akcji charytatywnej  (lub alternatywna forma)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5.Udział w konkursie kolęd i pastorałek organizowanym przez PPS w Kleszczowie                  </w:t>
            </w:r>
          </w:p>
        </w:tc>
        <w:tc>
          <w:tcPr>
            <w:tcW w:w="263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Dyrektor</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3C033B"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r w:rsidR="00A16866" w:rsidRPr="002B70E3">
              <w:rPr>
                <w:rFonts w:ascii="Times New Roman" w:hAnsi="Times New Roman" w:cs="Times New Roman"/>
                <w:lang w:eastAsia="en-US"/>
              </w:rPr>
              <w:t xml:space="preserve">                     i 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Ewa Frach, </w:t>
            </w:r>
          </w:p>
          <w:p w:rsidR="00FE5B41"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i 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3C033B" w:rsidRPr="002B70E3" w:rsidRDefault="003C033B">
            <w:pPr>
              <w:spacing w:line="360" w:lineRule="auto"/>
              <w:rPr>
                <w:rFonts w:ascii="Times New Roman" w:hAnsi="Times New Roman" w:cs="Times New Roman"/>
                <w:lang w:eastAsia="en-US"/>
              </w:rPr>
            </w:pPr>
          </w:p>
          <w:p w:rsidR="003C033B"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3C033B"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r>
      <w:tr w:rsidR="00A16866" w:rsidRPr="002B70E3" w:rsidTr="00A16866">
        <w:trPr>
          <w:trHeight w:val="593"/>
        </w:trPr>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styczeń</w:t>
            </w:r>
          </w:p>
        </w:tc>
        <w:tc>
          <w:tcPr>
            <w:tcW w:w="301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1.,,Dla Ciebie Babciu,              dla Ciebie Dziadku”</w:t>
            </w:r>
          </w:p>
        </w:tc>
        <w:tc>
          <w:tcPr>
            <w:tcW w:w="2704"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1.Uroczystość z udziałem Babć i Dziadków – zacieśnianie więzi międzypokoleniowej</w:t>
            </w:r>
          </w:p>
        </w:tc>
        <w:tc>
          <w:tcPr>
            <w:tcW w:w="263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luty</w:t>
            </w:r>
          </w:p>
        </w:tc>
        <w:tc>
          <w:tcPr>
            <w:tcW w:w="301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 W karnawale czas                 na bale”</w:t>
            </w:r>
          </w:p>
        </w:tc>
        <w:tc>
          <w:tcPr>
            <w:tcW w:w="2704"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Zabawa taneczna                     </w:t>
            </w:r>
          </w:p>
        </w:tc>
        <w:tc>
          <w:tcPr>
            <w:tcW w:w="2634"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Dyrektor,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 xml:space="preserve"> </w:t>
            </w:r>
          </w:p>
        </w:tc>
      </w:tr>
      <w:tr w:rsidR="00A16866" w:rsidRPr="002B70E3" w:rsidTr="00A16866">
        <w:trPr>
          <w:trHeight w:val="141"/>
        </w:trPr>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marzec</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1.,Święto dziewczynek”</w:t>
            </w:r>
          </w:p>
          <w:p w:rsidR="00FE5B41" w:rsidRPr="002B70E3" w:rsidRDefault="00FE5B41">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2.Powitanie Wiosny</w:t>
            </w: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3. ,,Poznaj nasze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przedszkole”</w:t>
            </w:r>
          </w:p>
          <w:p w:rsidR="003055BA" w:rsidRPr="002B70E3" w:rsidRDefault="003055BA">
            <w:pPr>
              <w:spacing w:line="360" w:lineRule="auto"/>
              <w:rPr>
                <w:rFonts w:ascii="Times New Roman" w:hAnsi="Times New Roman" w:cs="Times New Roman"/>
                <w:lang w:eastAsia="en-US"/>
              </w:rPr>
            </w:pPr>
            <w:r w:rsidRPr="002B70E3">
              <w:rPr>
                <w:rFonts w:ascii="Times New Roman" w:hAnsi="Times New Roman" w:cs="Times New Roman"/>
                <w:lang w:eastAsia="en-US"/>
              </w:rPr>
              <w:t>4. ,, Dzień Św. Patryka”</w:t>
            </w:r>
          </w:p>
        </w:tc>
        <w:tc>
          <w:tcPr>
            <w:tcW w:w="2704" w:type="dxa"/>
            <w:tcBorders>
              <w:top w:val="single" w:sz="4" w:space="0" w:color="auto"/>
              <w:left w:val="single" w:sz="4" w:space="0" w:color="auto"/>
              <w:bottom w:val="single" w:sz="4" w:space="0" w:color="auto"/>
              <w:right w:val="single" w:sz="4" w:space="0" w:color="auto"/>
            </w:tcBorders>
          </w:tcPr>
          <w:p w:rsidR="00FE5B41"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1.Integr</w:t>
            </w:r>
            <w:r w:rsidR="00FE5B41" w:rsidRPr="002B70E3">
              <w:rPr>
                <w:rFonts w:ascii="Times New Roman" w:hAnsi="Times New Roman" w:cs="Times New Roman"/>
                <w:lang w:eastAsia="en-US"/>
              </w:rPr>
              <w:t>acja dzieci, celebrowanie świąt</w:t>
            </w:r>
          </w:p>
          <w:p w:rsidR="00FE5B41"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2.Poznanie obrzędu topie</w:t>
            </w:r>
            <w:r w:rsidR="00FE5B41" w:rsidRPr="002B70E3">
              <w:rPr>
                <w:rFonts w:ascii="Times New Roman" w:hAnsi="Times New Roman" w:cs="Times New Roman"/>
                <w:lang w:eastAsia="en-US"/>
              </w:rPr>
              <w:t>nia Marzanny, korowód z gaikiem</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3.Dzień Otwartych Drzwi</w:t>
            </w:r>
          </w:p>
          <w:p w:rsidR="00A16866" w:rsidRPr="002B70E3" w:rsidRDefault="003055BA">
            <w:pPr>
              <w:spacing w:line="360" w:lineRule="auto"/>
              <w:rPr>
                <w:rFonts w:ascii="Times New Roman" w:hAnsi="Times New Roman" w:cs="Times New Roman"/>
                <w:lang w:eastAsia="en-US"/>
              </w:rPr>
            </w:pPr>
            <w:r w:rsidRPr="002B70E3">
              <w:rPr>
                <w:rFonts w:ascii="Times New Roman" w:hAnsi="Times New Roman" w:cs="Times New Roman"/>
                <w:lang w:eastAsia="en-US"/>
              </w:rPr>
              <w:t>4.Poznanie kultury narodu anglojęzycznego</w:t>
            </w:r>
          </w:p>
        </w:tc>
        <w:tc>
          <w:tcPr>
            <w:tcW w:w="263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Agnieszka Grzesiak</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3C033B"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3055BA" w:rsidRPr="002B70E3" w:rsidRDefault="003055BA">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Katarzyna Oborska- </w:t>
            </w:r>
            <w:proofErr w:type="spellStart"/>
            <w:r w:rsidRPr="002B70E3">
              <w:rPr>
                <w:rFonts w:ascii="Times New Roman" w:hAnsi="Times New Roman" w:cs="Times New Roman"/>
                <w:lang w:eastAsia="en-US"/>
              </w:rPr>
              <w:t>Gradzińska</w:t>
            </w:r>
            <w:proofErr w:type="spellEnd"/>
          </w:p>
          <w:p w:rsidR="00A16866" w:rsidRPr="002B70E3" w:rsidRDefault="00A16866">
            <w:pPr>
              <w:spacing w:line="360" w:lineRule="auto"/>
              <w:rPr>
                <w:rFonts w:ascii="Times New Roman" w:hAnsi="Times New Roman" w:cs="Times New Roman"/>
                <w:lang w:eastAsia="en-US"/>
              </w:rPr>
            </w:pPr>
          </w:p>
        </w:tc>
      </w:tr>
      <w:tr w:rsidR="00A16866" w:rsidRPr="002B70E3" w:rsidTr="00A16866">
        <w:trPr>
          <w:trHeight w:val="70"/>
        </w:trPr>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kwiecień</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 Dzień Służby zdrowia”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,,Dzień Ziemi”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3.,,Tęczowe wierszyki”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3055BA" w:rsidRPr="002B70E3" w:rsidRDefault="003055BA">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 Wizyta w bibliotece</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1.Spotkanie ze stomatologiem, pielęgniarką, lekarzem, promocja higienicznego i zdrowego trybu życia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2.Obchody Dnia Ziemi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3055BA" w:rsidP="003055BA">
            <w:pPr>
              <w:spacing w:line="360" w:lineRule="auto"/>
              <w:rPr>
                <w:rFonts w:ascii="Times New Roman" w:hAnsi="Times New Roman" w:cs="Times New Roman"/>
              </w:rPr>
            </w:pPr>
            <w:r w:rsidRPr="002B70E3">
              <w:rPr>
                <w:rFonts w:ascii="Times New Roman" w:hAnsi="Times New Roman" w:cs="Times New Roman"/>
              </w:rPr>
              <w:t>3.</w:t>
            </w:r>
            <w:r w:rsidR="00A16866" w:rsidRPr="002B70E3">
              <w:rPr>
                <w:rFonts w:ascii="Times New Roman" w:hAnsi="Times New Roman" w:cs="Times New Roman"/>
              </w:rPr>
              <w:t>Udział                            w konkursie recytatorskim organizowanym przez PPS w Łękińsku</w:t>
            </w:r>
          </w:p>
          <w:p w:rsidR="003055BA" w:rsidRPr="002B70E3" w:rsidRDefault="003055BA" w:rsidP="003055BA">
            <w:pPr>
              <w:pStyle w:val="Akapitzlist"/>
              <w:spacing w:line="360" w:lineRule="auto"/>
              <w:rPr>
                <w:rFonts w:ascii="Times New Roman" w:hAnsi="Times New Roman"/>
                <w:sz w:val="24"/>
                <w:szCs w:val="24"/>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 Spotkanie                       z pisarzem, poznanie pracy bibliotekarza i miejsca, gdzie m</w:t>
            </w:r>
            <w:r w:rsidR="00FE5B41" w:rsidRPr="002B70E3">
              <w:rPr>
                <w:rFonts w:ascii="Times New Roman" w:hAnsi="Times New Roman" w:cs="Times New Roman"/>
                <w:lang w:eastAsia="en-US"/>
              </w:rPr>
              <w:t>ożna wypożyczać książki i filmy</w:t>
            </w:r>
          </w:p>
          <w:p w:rsidR="00A16866" w:rsidRPr="002B70E3" w:rsidRDefault="00A16866">
            <w:pPr>
              <w:spacing w:line="360" w:lineRule="auto"/>
              <w:rPr>
                <w:rFonts w:ascii="Times New Roman" w:hAnsi="Times New Roman" w:cs="Times New Roman"/>
                <w:lang w:eastAsia="en-US"/>
              </w:rPr>
            </w:pPr>
          </w:p>
        </w:tc>
        <w:tc>
          <w:tcPr>
            <w:tcW w:w="263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Wychowawcy grup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FE5B41"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A16866"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r w:rsidR="00A16866" w:rsidRPr="002B70E3">
              <w:rPr>
                <w:rFonts w:ascii="Times New Roman" w:hAnsi="Times New Roman" w:cs="Times New Roman"/>
                <w:lang w:eastAsia="en-US"/>
              </w:rPr>
              <w:t xml:space="preserve">                          </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3055BA" w:rsidRPr="002B70E3" w:rsidRDefault="003055BA">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tc>
      </w:tr>
      <w:tr w:rsidR="00A16866" w:rsidRPr="002B70E3" w:rsidTr="00A16866">
        <w:trPr>
          <w:trHeight w:val="7839"/>
        </w:trPr>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maj</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1.Dzień Strażaka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Obchody Święta Flagi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3.Festyn rodzinny</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4.Wycieczki autokarowe</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5. Dzień Przyjaźni”</w:t>
            </w:r>
          </w:p>
          <w:p w:rsidR="00A16866" w:rsidRPr="002B70E3" w:rsidRDefault="00A16866">
            <w:pPr>
              <w:spacing w:line="360" w:lineRule="auto"/>
              <w:rPr>
                <w:rFonts w:ascii="Times New Roman" w:hAnsi="Times New Roman" w:cs="Times New Roman"/>
                <w:lang w:eastAsia="en-US"/>
              </w:rPr>
            </w:pP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1.Spotkanie                       ze strażakami</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 Poznanie symboli narodowych</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3.Integracja społeczności przedszkolnej</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 Poznanie zakątków najbliższej okolicy, integracja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5.Integracja dzieci            z przedszkoli Gminy Kleszczów </w:t>
            </w:r>
          </w:p>
        </w:tc>
        <w:tc>
          <w:tcPr>
            <w:tcW w:w="2634" w:type="dxa"/>
            <w:tcBorders>
              <w:top w:val="single" w:sz="4" w:space="0" w:color="auto"/>
              <w:left w:val="single" w:sz="4" w:space="0" w:color="auto"/>
              <w:bottom w:val="single" w:sz="4" w:space="0" w:color="auto"/>
              <w:right w:val="single" w:sz="4" w:space="0" w:color="auto"/>
            </w:tcBorders>
          </w:tcPr>
          <w:p w:rsidR="00A16866"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Monika Godek</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A16866"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FE5B41"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Monika Godek</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Katarzyna Oborska-</w:t>
            </w:r>
            <w:proofErr w:type="spellStart"/>
            <w:r w:rsidRPr="002B70E3">
              <w:rPr>
                <w:rFonts w:ascii="Times New Roman" w:hAnsi="Times New Roman" w:cs="Times New Roman"/>
                <w:lang w:eastAsia="en-US"/>
              </w:rPr>
              <w:t>Gradzińska</w:t>
            </w:r>
            <w:proofErr w:type="spellEnd"/>
            <w:r w:rsidRPr="002B70E3">
              <w:rPr>
                <w:rFonts w:ascii="Times New Roman" w:hAnsi="Times New Roman" w:cs="Times New Roman"/>
                <w:lang w:eastAsia="en-US"/>
              </w:rPr>
              <w:t xml:space="preserve"> i</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Wychowawcy grup</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p>
          <w:p w:rsidR="00346818" w:rsidRPr="002B70E3" w:rsidRDefault="00346818">
            <w:pPr>
              <w:spacing w:line="360" w:lineRule="auto"/>
              <w:rPr>
                <w:rFonts w:ascii="Times New Roman" w:hAnsi="Times New Roman" w:cs="Times New Roman"/>
                <w:lang w:eastAsia="en-US"/>
              </w:rPr>
            </w:pPr>
          </w:p>
          <w:p w:rsidR="00A16866"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Ewelina </w:t>
            </w:r>
            <w:proofErr w:type="spellStart"/>
            <w:r w:rsidRPr="002B70E3">
              <w:rPr>
                <w:rFonts w:ascii="Times New Roman" w:hAnsi="Times New Roman" w:cs="Times New Roman"/>
                <w:lang w:eastAsia="en-US"/>
              </w:rPr>
              <w:t>Kucner</w:t>
            </w:r>
            <w:proofErr w:type="spellEnd"/>
          </w:p>
          <w:p w:rsidR="00A16866"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Monika Godek</w:t>
            </w:r>
          </w:p>
          <w:p w:rsidR="00A16866" w:rsidRPr="002B70E3" w:rsidRDefault="00A16866">
            <w:pPr>
              <w:spacing w:line="360" w:lineRule="auto"/>
              <w:rPr>
                <w:rFonts w:ascii="Times New Roman" w:hAnsi="Times New Roman" w:cs="Times New Roman"/>
                <w:lang w:eastAsia="en-US"/>
              </w:rPr>
            </w:pPr>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czerwiec</w:t>
            </w:r>
          </w:p>
        </w:tc>
        <w:tc>
          <w:tcPr>
            <w:tcW w:w="3013"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1.Pożegnanie przedszkola</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2.Spotkanie </w:t>
            </w:r>
            <w:proofErr w:type="spellStart"/>
            <w:r w:rsidRPr="002B70E3">
              <w:rPr>
                <w:rFonts w:ascii="Times New Roman" w:hAnsi="Times New Roman" w:cs="Times New Roman"/>
                <w:lang w:eastAsia="en-US"/>
              </w:rPr>
              <w:t>integracyjno</w:t>
            </w:r>
            <w:proofErr w:type="spellEnd"/>
            <w:r w:rsidRPr="002B70E3">
              <w:rPr>
                <w:rFonts w:ascii="Times New Roman" w:hAnsi="Times New Roman" w:cs="Times New Roman"/>
                <w:lang w:eastAsia="en-US"/>
              </w:rPr>
              <w:t xml:space="preserve"> –adaptacyjne</w:t>
            </w:r>
          </w:p>
          <w:p w:rsidR="00A16866" w:rsidRPr="002B70E3" w:rsidRDefault="00A16866">
            <w:pPr>
              <w:spacing w:line="360" w:lineRule="auto"/>
              <w:ind w:left="360"/>
              <w:rPr>
                <w:rFonts w:ascii="Times New Roman" w:hAnsi="Times New Roman" w:cs="Times New Roman"/>
                <w:lang w:eastAsia="en-US"/>
              </w:rPr>
            </w:pPr>
          </w:p>
        </w:tc>
        <w:tc>
          <w:tcPr>
            <w:tcW w:w="2704" w:type="dxa"/>
            <w:tcBorders>
              <w:top w:val="single" w:sz="4" w:space="0" w:color="auto"/>
              <w:left w:val="single" w:sz="4" w:space="0" w:color="auto"/>
              <w:bottom w:val="single" w:sz="4" w:space="0" w:color="auto"/>
              <w:right w:val="single" w:sz="4" w:space="0" w:color="auto"/>
            </w:tcBorders>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 Program artystyczny                 w wykonaniu 6-latków</w:t>
            </w:r>
          </w:p>
          <w:p w:rsidR="00A16866" w:rsidRPr="002B70E3" w:rsidRDefault="00A16866">
            <w:pPr>
              <w:spacing w:line="360" w:lineRule="auto"/>
              <w:rPr>
                <w:rFonts w:ascii="Times New Roman" w:hAnsi="Times New Roman" w:cs="Times New Roman"/>
                <w:lang w:eastAsia="en-US"/>
              </w:rPr>
            </w:pP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2.Spotkanie                         z rodzicami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przyszłych przedszkolaków</w:t>
            </w:r>
          </w:p>
        </w:tc>
        <w:tc>
          <w:tcPr>
            <w:tcW w:w="2634" w:type="dxa"/>
            <w:tcBorders>
              <w:top w:val="single" w:sz="4" w:space="0" w:color="auto"/>
              <w:left w:val="single" w:sz="4" w:space="0" w:color="auto"/>
              <w:bottom w:val="single" w:sz="4" w:space="0" w:color="auto"/>
              <w:right w:val="single" w:sz="4" w:space="0" w:color="auto"/>
            </w:tcBorders>
          </w:tcPr>
          <w:p w:rsidR="0050220E" w:rsidRPr="002B70E3" w:rsidRDefault="0050220E" w:rsidP="0050220E">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A16866" w:rsidRPr="002B70E3" w:rsidRDefault="0050220E" w:rsidP="0050220E">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50220E" w:rsidRPr="002B70E3" w:rsidRDefault="0050220E" w:rsidP="0050220E">
            <w:pPr>
              <w:spacing w:line="360" w:lineRule="auto"/>
              <w:rPr>
                <w:rFonts w:ascii="Times New Roman" w:hAnsi="Times New Roman" w:cs="Times New Roman"/>
                <w:lang w:eastAsia="en-US"/>
              </w:rPr>
            </w:pPr>
          </w:p>
          <w:p w:rsidR="0050220E" w:rsidRPr="002B70E3" w:rsidRDefault="0050220E" w:rsidP="0050220E">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50220E" w:rsidRPr="002B70E3" w:rsidRDefault="0050220E" w:rsidP="0050220E">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tc>
      </w:tr>
      <w:tr w:rsidR="00A16866" w:rsidRPr="002B70E3" w:rsidTr="00A16866">
        <w:tc>
          <w:tcPr>
            <w:tcW w:w="170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sierpień</w:t>
            </w:r>
          </w:p>
        </w:tc>
        <w:tc>
          <w:tcPr>
            <w:tcW w:w="301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1.Dni adaptacyjne</w:t>
            </w:r>
          </w:p>
        </w:tc>
        <w:tc>
          <w:tcPr>
            <w:tcW w:w="2704"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Adaptacja przyszłych przedszkolaków</w:t>
            </w:r>
          </w:p>
        </w:tc>
        <w:tc>
          <w:tcPr>
            <w:tcW w:w="2634" w:type="dxa"/>
            <w:tcBorders>
              <w:top w:val="single" w:sz="4" w:space="0" w:color="auto"/>
              <w:left w:val="single" w:sz="4" w:space="0" w:color="auto"/>
              <w:bottom w:val="single" w:sz="4" w:space="0" w:color="auto"/>
              <w:right w:val="single" w:sz="4" w:space="0" w:color="auto"/>
            </w:tcBorders>
            <w:hideMark/>
          </w:tcPr>
          <w:p w:rsidR="00A16866" w:rsidRPr="002B70E3" w:rsidRDefault="0050220E">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50220E" w:rsidRPr="002B70E3" w:rsidRDefault="0050220E">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tc>
      </w:tr>
    </w:tbl>
    <w:p w:rsidR="00FE5B41" w:rsidRDefault="00FE5B41" w:rsidP="00A16866">
      <w:pPr>
        <w:spacing w:after="160" w:line="360" w:lineRule="auto"/>
        <w:rPr>
          <w:rFonts w:ascii="Times New Roman" w:hAnsi="Times New Roman" w:cs="Times New Roman"/>
        </w:rPr>
      </w:pPr>
    </w:p>
    <w:p w:rsidR="00C867E1" w:rsidRPr="002B70E3" w:rsidRDefault="00C867E1" w:rsidP="00A16866">
      <w:pPr>
        <w:spacing w:after="160" w:line="360" w:lineRule="auto"/>
        <w:rPr>
          <w:rFonts w:ascii="Times New Roman" w:hAnsi="Times New Roman" w:cs="Times New Roman"/>
        </w:rPr>
      </w:pPr>
    </w:p>
    <w:p w:rsidR="00A16866" w:rsidRPr="002B70E3" w:rsidRDefault="00A16866" w:rsidP="00A16866">
      <w:pPr>
        <w:spacing w:after="160" w:line="360" w:lineRule="auto"/>
        <w:jc w:val="center"/>
        <w:rPr>
          <w:rFonts w:ascii="Times New Roman" w:hAnsi="Times New Roman" w:cs="Times New Roman"/>
          <w:b/>
        </w:rPr>
      </w:pPr>
      <w:r w:rsidRPr="002B70E3">
        <w:rPr>
          <w:rFonts w:ascii="Times New Roman" w:hAnsi="Times New Roman" w:cs="Times New Roman"/>
          <w:b/>
        </w:rPr>
        <w:lastRenderedPageBreak/>
        <w:t>Akcje charytatywne w przedszkolu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2"/>
        <w:gridCol w:w="2695"/>
        <w:gridCol w:w="2835"/>
      </w:tblGrid>
      <w:tr w:rsidR="00A16866" w:rsidRPr="002B70E3" w:rsidTr="00A16866">
        <w:tc>
          <w:tcPr>
            <w:tcW w:w="98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jc w:val="center"/>
              <w:rPr>
                <w:rFonts w:ascii="Times New Roman" w:hAnsi="Times New Roman" w:cs="Times New Roman"/>
                <w:b/>
                <w:lang w:eastAsia="en-US"/>
              </w:rPr>
            </w:pPr>
            <w:proofErr w:type="spellStart"/>
            <w:r w:rsidRPr="002B70E3">
              <w:rPr>
                <w:rFonts w:ascii="Times New Roman" w:hAnsi="Times New Roman" w:cs="Times New Roman"/>
                <w:b/>
                <w:lang w:eastAsia="en-US"/>
              </w:rPr>
              <w:t>Lp</w:t>
            </w:r>
            <w:proofErr w:type="spellEnd"/>
          </w:p>
        </w:tc>
        <w:tc>
          <w:tcPr>
            <w:tcW w:w="3542"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jc w:val="center"/>
              <w:rPr>
                <w:rFonts w:ascii="Times New Roman" w:hAnsi="Times New Roman" w:cs="Times New Roman"/>
                <w:b/>
                <w:lang w:eastAsia="en-US"/>
              </w:rPr>
            </w:pPr>
            <w:r w:rsidRPr="002B70E3">
              <w:rPr>
                <w:rFonts w:ascii="Times New Roman" w:hAnsi="Times New Roman" w:cs="Times New Roman"/>
                <w:b/>
                <w:lang w:eastAsia="en-US"/>
              </w:rPr>
              <w:t>Rodzaj akcji</w:t>
            </w:r>
          </w:p>
        </w:tc>
        <w:tc>
          <w:tcPr>
            <w:tcW w:w="2695"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jc w:val="center"/>
              <w:rPr>
                <w:rFonts w:ascii="Times New Roman" w:hAnsi="Times New Roman" w:cs="Times New Roman"/>
                <w:b/>
                <w:lang w:eastAsia="en-US"/>
              </w:rPr>
            </w:pPr>
            <w:r w:rsidRPr="002B70E3">
              <w:rPr>
                <w:rFonts w:ascii="Times New Roman" w:hAnsi="Times New Roman" w:cs="Times New Roman"/>
                <w:b/>
                <w:lang w:eastAsia="en-US"/>
              </w:rPr>
              <w:t>termin</w:t>
            </w:r>
          </w:p>
        </w:tc>
        <w:tc>
          <w:tcPr>
            <w:tcW w:w="2835"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jc w:val="center"/>
              <w:rPr>
                <w:rFonts w:ascii="Times New Roman" w:hAnsi="Times New Roman" w:cs="Times New Roman"/>
                <w:b/>
                <w:lang w:eastAsia="en-US"/>
              </w:rPr>
            </w:pPr>
            <w:r w:rsidRPr="002B70E3">
              <w:rPr>
                <w:rFonts w:ascii="Times New Roman" w:hAnsi="Times New Roman" w:cs="Times New Roman"/>
                <w:b/>
                <w:lang w:eastAsia="en-US"/>
              </w:rPr>
              <w:t xml:space="preserve">Osoba odpowiedzialna </w:t>
            </w:r>
          </w:p>
        </w:tc>
      </w:tr>
      <w:tr w:rsidR="00A16866" w:rsidRPr="002B70E3" w:rsidTr="00A16866">
        <w:tc>
          <w:tcPr>
            <w:tcW w:w="988" w:type="dxa"/>
            <w:tcBorders>
              <w:top w:val="single" w:sz="4" w:space="0" w:color="auto"/>
              <w:left w:val="single" w:sz="4" w:space="0" w:color="auto"/>
              <w:bottom w:val="single" w:sz="4" w:space="0" w:color="auto"/>
              <w:right w:val="single" w:sz="4" w:space="0" w:color="auto"/>
            </w:tcBorders>
            <w:hideMark/>
          </w:tcPr>
          <w:p w:rsidR="00A16866" w:rsidRPr="002B70E3" w:rsidRDefault="00A16866">
            <w:pPr>
              <w:rPr>
                <w:rFonts w:ascii="Times New Roman" w:hAnsi="Times New Roman" w:cs="Times New Roman"/>
                <w:b/>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256" w:lineRule="auto"/>
              <w:rPr>
                <w:rFonts w:ascii="Times New Roman" w:eastAsiaTheme="minorHAns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256" w:lineRule="auto"/>
              <w:rPr>
                <w:rFonts w:ascii="Times New Roman" w:eastAsiaTheme="minorHAns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256" w:lineRule="auto"/>
              <w:rPr>
                <w:rFonts w:ascii="Times New Roman" w:eastAsiaTheme="minorHAnsi" w:hAnsi="Times New Roman" w:cs="Times New Roman"/>
              </w:rPr>
            </w:pPr>
          </w:p>
        </w:tc>
      </w:tr>
      <w:tr w:rsidR="00A16866" w:rsidRPr="002B70E3" w:rsidTr="00A16866">
        <w:tc>
          <w:tcPr>
            <w:tcW w:w="98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w:t>
            </w:r>
          </w:p>
        </w:tc>
        <w:tc>
          <w:tcPr>
            <w:tcW w:w="3542"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w:t>
            </w:r>
            <w:r w:rsidRPr="002B70E3">
              <w:rPr>
                <w:rFonts w:ascii="Times New Roman" w:hAnsi="Times New Roman" w:cs="Times New Roman"/>
                <w:b/>
                <w:lang w:eastAsia="en-US"/>
              </w:rPr>
              <w:t>Zbiórka korków</w:t>
            </w:r>
            <w:r w:rsidRPr="002B70E3">
              <w:rPr>
                <w:rFonts w:ascii="Times New Roman" w:hAnsi="Times New Roman" w:cs="Times New Roman"/>
                <w:lang w:eastAsia="en-US"/>
              </w:rPr>
              <w:t xml:space="preserve">”-      pomoc Sebastianowi </w:t>
            </w:r>
          </w:p>
        </w:tc>
        <w:tc>
          <w:tcPr>
            <w:tcW w:w="2695"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jc w:val="center"/>
              <w:rPr>
                <w:rFonts w:ascii="Times New Roman" w:hAnsi="Times New Roman" w:cs="Times New Roman"/>
                <w:b/>
                <w:lang w:eastAsia="en-US"/>
              </w:rPr>
            </w:pPr>
            <w:r w:rsidRPr="002B70E3">
              <w:rPr>
                <w:rFonts w:ascii="Times New Roman" w:hAnsi="Times New Roman" w:cs="Times New Roman"/>
                <w:b/>
                <w:lang w:eastAsia="en-US"/>
              </w:rPr>
              <w:t>Cały rok</w:t>
            </w:r>
          </w:p>
        </w:tc>
        <w:tc>
          <w:tcPr>
            <w:tcW w:w="2835" w:type="dxa"/>
            <w:tcBorders>
              <w:top w:val="single" w:sz="4" w:space="0" w:color="auto"/>
              <w:left w:val="single" w:sz="4" w:space="0" w:color="auto"/>
              <w:bottom w:val="single" w:sz="4" w:space="0" w:color="auto"/>
              <w:right w:val="single" w:sz="4" w:space="0" w:color="auto"/>
            </w:tcBorders>
            <w:hideMark/>
          </w:tcPr>
          <w:p w:rsidR="00A16866" w:rsidRPr="002B70E3" w:rsidRDefault="00A16866" w:rsidP="00C867E1">
            <w:pPr>
              <w:spacing w:line="360" w:lineRule="auto"/>
              <w:jc w:val="center"/>
              <w:rPr>
                <w:rFonts w:ascii="Times New Roman" w:hAnsi="Times New Roman" w:cs="Times New Roman"/>
                <w:lang w:eastAsia="en-US"/>
              </w:rPr>
            </w:pPr>
            <w:r w:rsidRPr="002B70E3">
              <w:rPr>
                <w:rFonts w:ascii="Times New Roman" w:hAnsi="Times New Roman" w:cs="Times New Roman"/>
                <w:lang w:eastAsia="en-US"/>
              </w:rPr>
              <w:t>Wszyscy nauczyciele, rodzice, dzieci, pracownicy przedszkola</w:t>
            </w:r>
          </w:p>
        </w:tc>
      </w:tr>
      <w:tr w:rsidR="00A16866" w:rsidRPr="002B70E3" w:rsidTr="00A16866">
        <w:trPr>
          <w:trHeight w:val="1279"/>
        </w:trPr>
        <w:tc>
          <w:tcPr>
            <w:tcW w:w="98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w:t>
            </w:r>
          </w:p>
        </w:tc>
        <w:tc>
          <w:tcPr>
            <w:tcW w:w="3542"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b/>
                <w:lang w:eastAsia="en-US"/>
              </w:rPr>
              <w:t>,,</w:t>
            </w:r>
            <w:proofErr w:type="spellStart"/>
            <w:r w:rsidRPr="002B70E3">
              <w:rPr>
                <w:rFonts w:ascii="Times New Roman" w:hAnsi="Times New Roman" w:cs="Times New Roman"/>
                <w:b/>
                <w:lang w:eastAsia="en-US"/>
              </w:rPr>
              <w:t>Gajusz</w:t>
            </w:r>
            <w:proofErr w:type="spellEnd"/>
            <w:r w:rsidRPr="002B70E3">
              <w:rPr>
                <w:rFonts w:ascii="Times New Roman" w:hAnsi="Times New Roman" w:cs="Times New Roman"/>
                <w:b/>
                <w:lang w:eastAsia="en-US"/>
              </w:rPr>
              <w:t>”-</w:t>
            </w:r>
            <w:r w:rsidRPr="002B70E3">
              <w:rPr>
                <w:rFonts w:ascii="Times New Roman" w:hAnsi="Times New Roman" w:cs="Times New Roman"/>
                <w:lang w:eastAsia="en-US"/>
              </w:rPr>
              <w:t xml:space="preserve"> pomoc dzieciom –podopiecznym Fundacji </w:t>
            </w:r>
            <w:proofErr w:type="spellStart"/>
            <w:r w:rsidRPr="002B70E3">
              <w:rPr>
                <w:rFonts w:ascii="Times New Roman" w:hAnsi="Times New Roman" w:cs="Times New Roman"/>
                <w:lang w:eastAsia="en-US"/>
              </w:rPr>
              <w:t>Gajusz</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jc w:val="center"/>
              <w:rPr>
                <w:rFonts w:ascii="Times New Roman" w:hAnsi="Times New Roman" w:cs="Times New Roman"/>
                <w:b/>
                <w:lang w:eastAsia="en-US"/>
              </w:rPr>
            </w:pPr>
            <w:r w:rsidRPr="002B70E3">
              <w:rPr>
                <w:rFonts w:ascii="Times New Roman" w:hAnsi="Times New Roman" w:cs="Times New Roman"/>
                <w:b/>
                <w:lang w:eastAsia="en-US"/>
              </w:rPr>
              <w:t>grudzień</w:t>
            </w:r>
          </w:p>
        </w:tc>
        <w:tc>
          <w:tcPr>
            <w:tcW w:w="2835" w:type="dxa"/>
            <w:tcBorders>
              <w:top w:val="single" w:sz="4" w:space="0" w:color="auto"/>
              <w:left w:val="single" w:sz="4" w:space="0" w:color="auto"/>
              <w:bottom w:val="single" w:sz="4" w:space="0" w:color="auto"/>
              <w:right w:val="single" w:sz="4" w:space="0" w:color="auto"/>
            </w:tcBorders>
            <w:hideMark/>
          </w:tcPr>
          <w:p w:rsidR="00A16866" w:rsidRPr="002B70E3" w:rsidRDefault="00FE5B41">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p w:rsidR="00A16866" w:rsidRPr="002B70E3" w:rsidRDefault="00A16866">
            <w:pPr>
              <w:spacing w:line="360" w:lineRule="auto"/>
              <w:jc w:val="center"/>
              <w:rPr>
                <w:rFonts w:ascii="Times New Roman" w:hAnsi="Times New Roman" w:cs="Times New Roman"/>
                <w:lang w:eastAsia="en-US"/>
              </w:rPr>
            </w:pPr>
            <w:r w:rsidRPr="002B70E3">
              <w:rPr>
                <w:rFonts w:ascii="Times New Roman" w:hAnsi="Times New Roman" w:cs="Times New Roman"/>
                <w:lang w:eastAsia="en-US"/>
              </w:rPr>
              <w:t xml:space="preserve"> wszyscy pracownicy przedszkola, dzieci, rodzice</w:t>
            </w:r>
          </w:p>
        </w:tc>
      </w:tr>
    </w:tbl>
    <w:p w:rsidR="00A16866" w:rsidRPr="002B70E3" w:rsidRDefault="00A16866" w:rsidP="00A16866">
      <w:pPr>
        <w:spacing w:after="160" w:line="360" w:lineRule="auto"/>
        <w:rPr>
          <w:rFonts w:ascii="Times New Roman" w:hAnsi="Times New Roman" w:cs="Times New Roman"/>
        </w:rPr>
      </w:pPr>
    </w:p>
    <w:p w:rsidR="00A16866" w:rsidRPr="002B70E3" w:rsidRDefault="00A16866" w:rsidP="00A16866">
      <w:pPr>
        <w:spacing w:after="160" w:line="360" w:lineRule="auto"/>
        <w:ind w:left="708" w:firstLine="708"/>
        <w:rPr>
          <w:rFonts w:ascii="Times New Roman" w:hAnsi="Times New Roman" w:cs="Times New Roman"/>
          <w:b/>
          <w:u w:val="single"/>
        </w:rPr>
      </w:pPr>
      <w:r w:rsidRPr="002B70E3">
        <w:rPr>
          <w:rFonts w:ascii="Times New Roman" w:hAnsi="Times New Roman" w:cs="Times New Roman"/>
          <w:b/>
          <w:u w:val="single"/>
        </w:rPr>
        <w:t>IV. Obszar: Organizacja i zarzadzanie przedszkolem</w:t>
      </w:r>
    </w:p>
    <w:p w:rsidR="00A16866" w:rsidRPr="002B70E3" w:rsidRDefault="00A16866" w:rsidP="00A16866">
      <w:pPr>
        <w:spacing w:after="160" w:line="360" w:lineRule="auto"/>
        <w:jc w:val="center"/>
        <w:rPr>
          <w:rFonts w:ascii="Times New Roman" w:hAnsi="Times New Roman" w:cs="Times New Roman"/>
          <w:b/>
        </w:rPr>
      </w:pPr>
      <w:r w:rsidRPr="002B70E3">
        <w:rPr>
          <w:rFonts w:ascii="Times New Roman" w:hAnsi="Times New Roman" w:cs="Times New Roman"/>
          <w:b/>
        </w:rPr>
        <w:t>Zadania dodatkowe nauczycieli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53"/>
        <w:gridCol w:w="3538"/>
      </w:tblGrid>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Lp.</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Imię i nazwisko  nauczyciela</w:t>
            </w: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 xml:space="preserve">Zadanie </w:t>
            </w:r>
          </w:p>
        </w:tc>
      </w:tr>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r w:rsidR="00473330" w:rsidRPr="002B70E3">
              <w:rPr>
                <w:rFonts w:ascii="Times New Roman" w:hAnsi="Times New Roman" w:cs="Times New Roman"/>
                <w:lang w:eastAsia="en-US"/>
              </w:rPr>
              <w:t xml:space="preserve"> –koordynator PPZ</w:t>
            </w: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Realizacja programu Przedszkola Promującego Zdrowie</w:t>
            </w:r>
          </w:p>
        </w:tc>
      </w:tr>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w:t>
            </w:r>
          </w:p>
        </w:tc>
        <w:tc>
          <w:tcPr>
            <w:tcW w:w="4253" w:type="dxa"/>
            <w:tcBorders>
              <w:top w:val="single" w:sz="4" w:space="0" w:color="auto"/>
              <w:left w:val="single" w:sz="4" w:space="0" w:color="auto"/>
              <w:bottom w:val="single" w:sz="4" w:space="0" w:color="auto"/>
              <w:right w:val="single" w:sz="4" w:space="0" w:color="auto"/>
            </w:tcBorders>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Agnieszka Grzesiak</w:t>
            </w:r>
          </w:p>
          <w:p w:rsidR="00A16866" w:rsidRPr="002B70E3" w:rsidRDefault="00A16866">
            <w:pPr>
              <w:spacing w:line="360" w:lineRule="auto"/>
              <w:rPr>
                <w:rFonts w:ascii="Times New Roman" w:hAnsi="Times New Roman" w:cs="Times New Roman"/>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Prowadzenie kroniki przedszkolnej</w:t>
            </w:r>
          </w:p>
        </w:tc>
      </w:tr>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Opracowanie zagadnienia              do planu  pracy przedszkola </w:t>
            </w:r>
          </w:p>
        </w:tc>
      </w:tr>
      <w:tr w:rsidR="00A16866" w:rsidRPr="002B70E3" w:rsidTr="00A16866">
        <w:trPr>
          <w:trHeight w:val="804"/>
        </w:trPr>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Iwona Frankowska</w:t>
            </w: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Opracowanie zagadnienia                     do  planu pracy przedszkola</w:t>
            </w:r>
          </w:p>
        </w:tc>
      </w:tr>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Ewelina </w:t>
            </w:r>
            <w:proofErr w:type="spellStart"/>
            <w:r w:rsidRPr="002B70E3">
              <w:rPr>
                <w:rFonts w:ascii="Times New Roman" w:hAnsi="Times New Roman" w:cs="Times New Roman"/>
                <w:lang w:eastAsia="en-US"/>
              </w:rPr>
              <w:t>Kucner</w:t>
            </w:r>
            <w:proofErr w:type="spellEnd"/>
            <w:r w:rsidR="00A16866" w:rsidRPr="002B70E3">
              <w:rPr>
                <w:rFonts w:ascii="Times New Roman" w:hAnsi="Times New Roman" w:cs="Times New Roman"/>
                <w:lang w:eastAsia="en-US"/>
              </w:rPr>
              <w:t>– lider WDN</w:t>
            </w:r>
          </w:p>
        </w:tc>
        <w:tc>
          <w:tcPr>
            <w:tcW w:w="3538" w:type="dxa"/>
            <w:tcBorders>
              <w:top w:val="single" w:sz="4" w:space="0" w:color="auto"/>
              <w:left w:val="single" w:sz="4" w:space="0" w:color="auto"/>
              <w:bottom w:val="single" w:sz="4" w:space="0" w:color="auto"/>
              <w:right w:val="single" w:sz="4" w:space="0" w:color="auto"/>
            </w:tcBorders>
            <w:hideMark/>
          </w:tcPr>
          <w:p w:rsidR="00346818"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Opracowanie planu WDN</w:t>
            </w:r>
            <w:r w:rsidR="00346818" w:rsidRPr="002B70E3">
              <w:rPr>
                <w:rFonts w:ascii="Times New Roman" w:hAnsi="Times New Roman" w:cs="Times New Roman"/>
                <w:lang w:eastAsia="en-US"/>
              </w:rPr>
              <w:t xml:space="preserve">, </w:t>
            </w:r>
          </w:p>
          <w:p w:rsidR="00346818" w:rsidRPr="002B70E3" w:rsidRDefault="00346818">
            <w:pPr>
              <w:spacing w:line="360" w:lineRule="auto"/>
              <w:rPr>
                <w:rFonts w:ascii="Times New Roman" w:hAnsi="Times New Roman" w:cs="Times New Roman"/>
                <w:lang w:eastAsia="en-US"/>
              </w:rPr>
            </w:pPr>
            <w:r w:rsidRPr="002B70E3">
              <w:rPr>
                <w:rFonts w:ascii="Times New Roman" w:hAnsi="Times New Roman" w:cs="Times New Roman"/>
                <w:lang w:eastAsia="en-US"/>
              </w:rPr>
              <w:t>lider WDN</w:t>
            </w:r>
          </w:p>
        </w:tc>
      </w:tr>
      <w:tr w:rsidR="00A16866" w:rsidRPr="002B70E3" w:rsidTr="00A16866">
        <w:trPr>
          <w:trHeight w:val="70"/>
        </w:trPr>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473330">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Joanna Moryń/Anna </w:t>
            </w:r>
            <w:proofErr w:type="spellStart"/>
            <w:r w:rsidRPr="002B70E3">
              <w:rPr>
                <w:rFonts w:ascii="Times New Roman" w:hAnsi="Times New Roman" w:cs="Times New Roman"/>
                <w:lang w:eastAsia="en-US"/>
              </w:rPr>
              <w:t>Kilańczyk</w:t>
            </w:r>
            <w:proofErr w:type="spellEnd"/>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Aktualizacja </w:t>
            </w:r>
            <w:proofErr w:type="spellStart"/>
            <w:r w:rsidRPr="002B70E3">
              <w:rPr>
                <w:rFonts w:ascii="Times New Roman" w:hAnsi="Times New Roman" w:cs="Times New Roman"/>
                <w:lang w:eastAsia="en-US"/>
              </w:rPr>
              <w:t>BIPu</w:t>
            </w:r>
            <w:proofErr w:type="spellEnd"/>
          </w:p>
        </w:tc>
      </w:tr>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Monika Godek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Ewelina </w:t>
            </w:r>
            <w:proofErr w:type="spellStart"/>
            <w:r w:rsidRPr="002B70E3">
              <w:rPr>
                <w:rFonts w:ascii="Times New Roman" w:hAnsi="Times New Roman" w:cs="Times New Roman"/>
                <w:lang w:eastAsia="en-US"/>
              </w:rPr>
              <w:t>Kucner</w:t>
            </w:r>
            <w:proofErr w:type="spellEnd"/>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Joanna Moryń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Prowadzenie strony </w:t>
            </w:r>
            <w:r w:rsidR="00473330" w:rsidRPr="002B70E3">
              <w:rPr>
                <w:rFonts w:ascii="Times New Roman" w:hAnsi="Times New Roman" w:cs="Times New Roman"/>
                <w:lang w:eastAsia="en-US"/>
              </w:rPr>
              <w:t xml:space="preserve">internetowej </w:t>
            </w:r>
            <w:r w:rsidRPr="002B70E3">
              <w:rPr>
                <w:rFonts w:ascii="Times New Roman" w:hAnsi="Times New Roman" w:cs="Times New Roman"/>
                <w:lang w:eastAsia="en-US"/>
              </w:rPr>
              <w:t>przedszkola,</w:t>
            </w:r>
          </w:p>
        </w:tc>
      </w:tr>
      <w:tr w:rsidR="00A16866" w:rsidRPr="002B70E3" w:rsidTr="00A16866">
        <w:tc>
          <w:tcPr>
            <w:tcW w:w="1271"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A16866" w:rsidRPr="002B70E3" w:rsidRDefault="00A16866">
            <w:pPr>
              <w:spacing w:line="360" w:lineRule="auto"/>
              <w:rPr>
                <w:rFonts w:ascii="Times New Roman" w:hAnsi="Times New Roman" w:cs="Times New Roman"/>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Dekoracje na korytarzu</w:t>
            </w:r>
            <w:r w:rsidR="00774E16" w:rsidRPr="002B70E3">
              <w:rPr>
                <w:rFonts w:ascii="Times New Roman" w:hAnsi="Times New Roman" w:cs="Times New Roman"/>
                <w:lang w:eastAsia="en-US"/>
              </w:rPr>
              <w:t>,                        opracowanie scenografii uroczystości przedszkolnych</w:t>
            </w:r>
          </w:p>
        </w:tc>
      </w:tr>
      <w:tr w:rsidR="00473330" w:rsidRPr="002B70E3" w:rsidTr="00A16866">
        <w:tc>
          <w:tcPr>
            <w:tcW w:w="1271" w:type="dxa"/>
            <w:tcBorders>
              <w:top w:val="single" w:sz="4" w:space="0" w:color="auto"/>
              <w:left w:val="single" w:sz="4" w:space="0" w:color="auto"/>
              <w:bottom w:val="single" w:sz="4" w:space="0" w:color="auto"/>
              <w:right w:val="single" w:sz="4" w:space="0" w:color="auto"/>
            </w:tcBorders>
          </w:tcPr>
          <w:p w:rsidR="00473330" w:rsidRPr="002B70E3" w:rsidRDefault="00473330">
            <w:pPr>
              <w:spacing w:line="360" w:lineRule="auto"/>
              <w:rPr>
                <w:rFonts w:ascii="Times New Roman" w:hAnsi="Times New Roman" w:cs="Times New Roman"/>
                <w:lang w:eastAsia="en-US"/>
              </w:rPr>
            </w:pPr>
            <w:r w:rsidRPr="002B70E3">
              <w:rPr>
                <w:rFonts w:ascii="Times New Roman" w:hAnsi="Times New Roman" w:cs="Times New Roman"/>
                <w:lang w:eastAsia="en-US"/>
              </w:rPr>
              <w:lastRenderedPageBreak/>
              <w:t>9.</w:t>
            </w:r>
          </w:p>
        </w:tc>
        <w:tc>
          <w:tcPr>
            <w:tcW w:w="4253" w:type="dxa"/>
            <w:tcBorders>
              <w:top w:val="single" w:sz="4" w:space="0" w:color="auto"/>
              <w:left w:val="single" w:sz="4" w:space="0" w:color="auto"/>
              <w:bottom w:val="single" w:sz="4" w:space="0" w:color="auto"/>
              <w:right w:val="single" w:sz="4" w:space="0" w:color="auto"/>
            </w:tcBorders>
          </w:tcPr>
          <w:p w:rsidR="00473330" w:rsidRPr="002B70E3" w:rsidRDefault="00473330">
            <w:pPr>
              <w:spacing w:line="360" w:lineRule="auto"/>
              <w:rPr>
                <w:rFonts w:ascii="Times New Roman" w:hAnsi="Times New Roman" w:cs="Times New Roman"/>
                <w:lang w:eastAsia="en-US"/>
              </w:rPr>
            </w:pPr>
            <w:r w:rsidRPr="002B70E3">
              <w:rPr>
                <w:rFonts w:ascii="Times New Roman" w:hAnsi="Times New Roman" w:cs="Times New Roman"/>
                <w:lang w:eastAsia="en-US"/>
              </w:rPr>
              <w:t>Joanna Moryń/</w:t>
            </w:r>
          </w:p>
          <w:p w:rsidR="00473330" w:rsidRPr="002B70E3" w:rsidRDefault="00473330">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tc>
        <w:tc>
          <w:tcPr>
            <w:tcW w:w="3538" w:type="dxa"/>
            <w:tcBorders>
              <w:top w:val="single" w:sz="4" w:space="0" w:color="auto"/>
              <w:left w:val="single" w:sz="4" w:space="0" w:color="auto"/>
              <w:bottom w:val="single" w:sz="4" w:space="0" w:color="auto"/>
              <w:right w:val="single" w:sz="4" w:space="0" w:color="auto"/>
            </w:tcBorders>
          </w:tcPr>
          <w:p w:rsidR="00473330" w:rsidRPr="002B70E3" w:rsidRDefault="00473330">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Protokołowanie </w:t>
            </w:r>
            <w:r w:rsidR="00631D36" w:rsidRPr="002B70E3">
              <w:rPr>
                <w:rFonts w:ascii="Times New Roman" w:hAnsi="Times New Roman" w:cs="Times New Roman"/>
                <w:lang w:eastAsia="en-US"/>
              </w:rPr>
              <w:t xml:space="preserve">zebrań </w:t>
            </w:r>
            <w:r w:rsidRPr="002B70E3">
              <w:rPr>
                <w:rFonts w:ascii="Times New Roman" w:hAnsi="Times New Roman" w:cs="Times New Roman"/>
                <w:lang w:eastAsia="en-US"/>
              </w:rPr>
              <w:t>rad pedagogicznych</w:t>
            </w:r>
          </w:p>
        </w:tc>
      </w:tr>
    </w:tbl>
    <w:p w:rsidR="00631D36" w:rsidRPr="002B70E3" w:rsidRDefault="00631D36" w:rsidP="00A16866">
      <w:pPr>
        <w:spacing w:line="360" w:lineRule="auto"/>
        <w:ind w:firstLine="708"/>
        <w:jc w:val="center"/>
        <w:rPr>
          <w:rFonts w:ascii="Times New Roman" w:hAnsi="Times New Roman" w:cs="Times New Roman"/>
          <w:b/>
          <w:lang w:eastAsia="ar-SA"/>
        </w:rPr>
      </w:pPr>
    </w:p>
    <w:p w:rsidR="00A16866" w:rsidRPr="002B70E3" w:rsidRDefault="00A16866" w:rsidP="00A16866">
      <w:pPr>
        <w:spacing w:line="360" w:lineRule="auto"/>
        <w:ind w:firstLine="708"/>
        <w:jc w:val="center"/>
        <w:rPr>
          <w:rFonts w:ascii="Times New Roman" w:hAnsi="Times New Roman" w:cs="Times New Roman"/>
          <w:b/>
          <w:lang w:eastAsia="ar-SA"/>
        </w:rPr>
      </w:pPr>
      <w:r w:rsidRPr="002B70E3">
        <w:rPr>
          <w:rFonts w:ascii="Times New Roman" w:hAnsi="Times New Roman" w:cs="Times New Roman"/>
          <w:b/>
          <w:lang w:eastAsia="ar-SA"/>
        </w:rPr>
        <w:t>Powołane zespoły zadaniowe nauczycieli</w:t>
      </w:r>
    </w:p>
    <w:p w:rsidR="00A16866" w:rsidRPr="002B70E3" w:rsidRDefault="00A16866" w:rsidP="00A16866">
      <w:pPr>
        <w:spacing w:line="360" w:lineRule="auto"/>
        <w:ind w:firstLine="708"/>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3"/>
        <w:gridCol w:w="2973"/>
        <w:gridCol w:w="2267"/>
      </w:tblGrid>
      <w:tr w:rsidR="00A16866" w:rsidRPr="002B70E3" w:rsidTr="00473330">
        <w:tc>
          <w:tcPr>
            <w:tcW w:w="112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Lp.</w:t>
            </w:r>
          </w:p>
        </w:tc>
        <w:tc>
          <w:tcPr>
            <w:tcW w:w="269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Nazwa zespołu</w:t>
            </w:r>
          </w:p>
        </w:tc>
        <w:tc>
          <w:tcPr>
            <w:tcW w:w="297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Skład osobowy</w:t>
            </w:r>
            <w:r w:rsidR="00A52AF1" w:rsidRPr="002B70E3">
              <w:rPr>
                <w:rFonts w:ascii="Times New Roman" w:hAnsi="Times New Roman" w:cs="Times New Roman"/>
                <w:b/>
                <w:lang w:eastAsia="en-US"/>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b/>
                <w:lang w:eastAsia="en-US"/>
              </w:rPr>
            </w:pPr>
            <w:r w:rsidRPr="002B70E3">
              <w:rPr>
                <w:rFonts w:ascii="Times New Roman" w:hAnsi="Times New Roman" w:cs="Times New Roman"/>
                <w:b/>
                <w:lang w:eastAsia="en-US"/>
              </w:rPr>
              <w:t>Przewodniczący</w:t>
            </w:r>
          </w:p>
          <w:p w:rsidR="00A52AF1" w:rsidRPr="002B70E3" w:rsidRDefault="00A52AF1">
            <w:pPr>
              <w:spacing w:line="360" w:lineRule="auto"/>
              <w:rPr>
                <w:rFonts w:ascii="Times New Roman" w:hAnsi="Times New Roman" w:cs="Times New Roman"/>
                <w:b/>
                <w:lang w:eastAsia="en-US"/>
              </w:rPr>
            </w:pPr>
          </w:p>
        </w:tc>
      </w:tr>
      <w:tr w:rsidR="00A16866" w:rsidRPr="002B70E3" w:rsidTr="00473330">
        <w:tc>
          <w:tcPr>
            <w:tcW w:w="112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Zespół d/s promocji</w:t>
            </w:r>
            <w:r w:rsidR="00A52AF1" w:rsidRPr="002B70E3">
              <w:rPr>
                <w:rFonts w:ascii="Times New Roman" w:hAnsi="Times New Roman" w:cs="Times New Roman"/>
                <w:lang w:eastAsia="en-US"/>
              </w:rPr>
              <w:t xml:space="preserve"> przedszkola                               w środowisku</w:t>
            </w:r>
          </w:p>
        </w:tc>
        <w:tc>
          <w:tcPr>
            <w:tcW w:w="297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Joanna Moryń,</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Ewelina </w:t>
            </w:r>
            <w:proofErr w:type="spellStart"/>
            <w:r w:rsidRPr="002B70E3">
              <w:rPr>
                <w:rFonts w:ascii="Times New Roman" w:hAnsi="Times New Roman" w:cs="Times New Roman"/>
                <w:lang w:eastAsia="en-US"/>
              </w:rPr>
              <w:t>Kucner</w:t>
            </w:r>
            <w:proofErr w:type="spellEnd"/>
          </w:p>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Agnieszka Grzesiak</w:t>
            </w:r>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Monika Godek</w:t>
            </w:r>
          </w:p>
        </w:tc>
        <w:tc>
          <w:tcPr>
            <w:tcW w:w="2267"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254" w:lineRule="auto"/>
              <w:rPr>
                <w:rFonts w:ascii="Times New Roman" w:hAnsi="Times New Roman" w:cs="Times New Roman"/>
                <w:lang w:eastAsia="en-US"/>
              </w:rPr>
            </w:pPr>
            <w:r w:rsidRPr="002B70E3">
              <w:rPr>
                <w:rFonts w:ascii="Times New Roman" w:hAnsi="Times New Roman" w:cs="Times New Roman"/>
                <w:lang w:eastAsia="en-US"/>
              </w:rPr>
              <w:t>Monika Godek</w:t>
            </w:r>
          </w:p>
        </w:tc>
      </w:tr>
      <w:tr w:rsidR="00A16866" w:rsidRPr="002B70E3" w:rsidTr="00473330">
        <w:tc>
          <w:tcPr>
            <w:tcW w:w="112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Zespół ds. </w:t>
            </w:r>
            <w:r w:rsidR="00A52AF1" w:rsidRPr="002B70E3">
              <w:rPr>
                <w:rFonts w:ascii="Times New Roman" w:hAnsi="Times New Roman" w:cs="Times New Roman"/>
                <w:lang w:eastAsia="en-US"/>
              </w:rPr>
              <w:t>realizacji programu Przedszkola Promującego Zdrowie</w:t>
            </w:r>
          </w:p>
        </w:tc>
        <w:tc>
          <w:tcPr>
            <w:tcW w:w="2973" w:type="dxa"/>
            <w:tcBorders>
              <w:top w:val="single" w:sz="4" w:space="0" w:color="auto"/>
              <w:left w:val="single" w:sz="4" w:space="0" w:color="auto"/>
              <w:bottom w:val="single" w:sz="4" w:space="0" w:color="auto"/>
              <w:right w:val="single" w:sz="4" w:space="0" w:color="auto"/>
            </w:tcBorders>
            <w:hideMark/>
          </w:tcPr>
          <w:p w:rsidR="00A16866"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Iwona Frankowska</w:t>
            </w:r>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Monika Godek </w:t>
            </w:r>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Agnieszka Grzesiak</w:t>
            </w:r>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p w:rsidR="00A52AF1" w:rsidRPr="002B70E3" w:rsidRDefault="00A52AF1">
            <w:pPr>
              <w:spacing w:line="360" w:lineRule="auto"/>
              <w:rPr>
                <w:rFonts w:ascii="Times New Roman" w:hAnsi="Times New Roman" w:cs="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16866"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Ewa Frach</w:t>
            </w:r>
          </w:p>
        </w:tc>
      </w:tr>
      <w:tr w:rsidR="00A16866" w:rsidRPr="002B70E3" w:rsidTr="00473330">
        <w:tc>
          <w:tcPr>
            <w:tcW w:w="112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Zespół ds.  opracowania sposobów wykorzystania wyników nadzoru </w:t>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pedagogicznego             </w:t>
            </w:r>
          </w:p>
        </w:tc>
        <w:tc>
          <w:tcPr>
            <w:tcW w:w="2973" w:type="dxa"/>
            <w:tcBorders>
              <w:top w:val="single" w:sz="4" w:space="0" w:color="auto"/>
              <w:left w:val="single" w:sz="4" w:space="0" w:color="auto"/>
              <w:bottom w:val="single" w:sz="4" w:space="0" w:color="auto"/>
              <w:right w:val="single" w:sz="4" w:space="0" w:color="auto"/>
            </w:tcBorders>
            <w:hideMark/>
          </w:tcPr>
          <w:p w:rsidR="00A16866"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Monika Godek</w:t>
            </w:r>
          </w:p>
          <w:p w:rsidR="003C033B" w:rsidRPr="002B70E3" w:rsidRDefault="003C033B">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p w:rsidR="00A16866" w:rsidRPr="002B70E3" w:rsidRDefault="00A16866">
            <w:pPr>
              <w:spacing w:line="360" w:lineRule="auto"/>
              <w:rPr>
                <w:rFonts w:ascii="Times New Roman" w:hAnsi="Times New Roman" w:cs="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A16866" w:rsidRPr="002B70E3" w:rsidRDefault="0078328E">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tc>
      </w:tr>
      <w:tr w:rsidR="00A16866" w:rsidRPr="002B70E3" w:rsidTr="00473330">
        <w:trPr>
          <w:trHeight w:val="1417"/>
        </w:trPr>
        <w:tc>
          <w:tcPr>
            <w:tcW w:w="112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Zespół ds. koordynowania pomocy </w:t>
            </w:r>
            <w:proofErr w:type="spellStart"/>
            <w:r w:rsidRPr="002B70E3">
              <w:rPr>
                <w:rFonts w:ascii="Times New Roman" w:hAnsi="Times New Roman" w:cs="Times New Roman"/>
                <w:lang w:eastAsia="en-US"/>
              </w:rPr>
              <w:t>psychologiczno</w:t>
            </w:r>
            <w:proofErr w:type="spellEnd"/>
            <w:r w:rsidRPr="002B70E3">
              <w:rPr>
                <w:rFonts w:ascii="Times New Roman" w:hAnsi="Times New Roman" w:cs="Times New Roman"/>
                <w:lang w:eastAsia="en-US"/>
              </w:rPr>
              <w:t xml:space="preserve"> – pedagogicznej</w:t>
            </w:r>
          </w:p>
        </w:tc>
        <w:tc>
          <w:tcPr>
            <w:tcW w:w="297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Paulina </w:t>
            </w:r>
            <w:proofErr w:type="spellStart"/>
            <w:r w:rsidRPr="002B70E3">
              <w:rPr>
                <w:rFonts w:ascii="Times New Roman" w:hAnsi="Times New Roman" w:cs="Times New Roman"/>
                <w:lang w:eastAsia="en-US"/>
              </w:rPr>
              <w:t>Kauf</w:t>
            </w:r>
            <w:proofErr w:type="spellEnd"/>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Ilona Szymanowska</w:t>
            </w:r>
          </w:p>
          <w:p w:rsidR="00A16866" w:rsidRPr="002B70E3" w:rsidRDefault="0078328E">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Sylwia </w:t>
            </w:r>
            <w:proofErr w:type="spellStart"/>
            <w:r w:rsidRPr="002B70E3">
              <w:rPr>
                <w:rFonts w:ascii="Times New Roman" w:hAnsi="Times New Roman" w:cs="Times New Roman"/>
                <w:lang w:eastAsia="en-US"/>
              </w:rPr>
              <w:t>Sadawa</w:t>
            </w:r>
            <w:proofErr w:type="spellEnd"/>
          </w:p>
          <w:p w:rsidR="00A16866"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Joanna Moryń</w:t>
            </w:r>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Ewelina </w:t>
            </w:r>
            <w:proofErr w:type="spellStart"/>
            <w:r w:rsidRPr="002B70E3">
              <w:rPr>
                <w:rFonts w:ascii="Times New Roman" w:hAnsi="Times New Roman" w:cs="Times New Roman"/>
                <w:lang w:eastAsia="en-US"/>
              </w:rPr>
              <w:t>Kucner</w:t>
            </w:r>
            <w:proofErr w:type="spellEnd"/>
          </w:p>
          <w:p w:rsidR="00A52AF1"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Anna Woźniak</w:t>
            </w:r>
          </w:p>
        </w:tc>
        <w:tc>
          <w:tcPr>
            <w:tcW w:w="2267" w:type="dxa"/>
            <w:tcBorders>
              <w:top w:val="single" w:sz="4" w:space="0" w:color="auto"/>
              <w:left w:val="single" w:sz="4" w:space="0" w:color="auto"/>
              <w:bottom w:val="single" w:sz="4" w:space="0" w:color="auto"/>
              <w:right w:val="single" w:sz="4" w:space="0" w:color="auto"/>
            </w:tcBorders>
          </w:tcPr>
          <w:p w:rsidR="00A16866" w:rsidRPr="002B70E3" w:rsidRDefault="0078328E">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Sylwia </w:t>
            </w:r>
            <w:proofErr w:type="spellStart"/>
            <w:r w:rsidRPr="002B70E3">
              <w:rPr>
                <w:rFonts w:ascii="Times New Roman" w:hAnsi="Times New Roman" w:cs="Times New Roman"/>
                <w:lang w:eastAsia="en-US"/>
              </w:rPr>
              <w:t>Sadawa</w:t>
            </w:r>
            <w:proofErr w:type="spellEnd"/>
          </w:p>
          <w:p w:rsidR="00A16866" w:rsidRPr="002B70E3" w:rsidRDefault="00A16866">
            <w:pPr>
              <w:spacing w:line="360" w:lineRule="auto"/>
              <w:rPr>
                <w:rFonts w:ascii="Times New Roman" w:hAnsi="Times New Roman" w:cs="Times New Roman"/>
                <w:lang w:eastAsia="en-US"/>
              </w:rPr>
            </w:pPr>
          </w:p>
        </w:tc>
      </w:tr>
      <w:tr w:rsidR="00A16866" w:rsidRPr="002B70E3" w:rsidTr="00473330">
        <w:tc>
          <w:tcPr>
            <w:tcW w:w="1129"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Zespół ds. nowelizacji statutu przedszkola</w:t>
            </w:r>
          </w:p>
        </w:tc>
        <w:tc>
          <w:tcPr>
            <w:tcW w:w="2973" w:type="dxa"/>
            <w:tcBorders>
              <w:top w:val="single" w:sz="4" w:space="0" w:color="auto"/>
              <w:left w:val="single" w:sz="4" w:space="0" w:color="auto"/>
              <w:bottom w:val="single" w:sz="4" w:space="0" w:color="auto"/>
              <w:right w:val="single" w:sz="4" w:space="0" w:color="auto"/>
            </w:tcBorders>
            <w:hideMark/>
          </w:tcPr>
          <w:p w:rsidR="00A16866" w:rsidRPr="002B70E3" w:rsidRDefault="00A52AF1" w:rsidP="00A52AF1">
            <w:pPr>
              <w:tabs>
                <w:tab w:val="right" w:pos="2757"/>
              </w:tabs>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r w:rsidRPr="002B70E3">
              <w:rPr>
                <w:rFonts w:ascii="Times New Roman" w:hAnsi="Times New Roman" w:cs="Times New Roman"/>
                <w:lang w:eastAsia="en-US"/>
              </w:rPr>
              <w:tab/>
            </w:r>
          </w:p>
          <w:p w:rsidR="00A16866" w:rsidRPr="002B70E3" w:rsidRDefault="00A16866">
            <w:pPr>
              <w:spacing w:line="360" w:lineRule="auto"/>
              <w:rPr>
                <w:rFonts w:ascii="Times New Roman" w:hAnsi="Times New Roman" w:cs="Times New Roman"/>
                <w:lang w:eastAsia="en-US"/>
              </w:rPr>
            </w:pPr>
            <w:r w:rsidRPr="002B70E3">
              <w:rPr>
                <w:rFonts w:ascii="Times New Roman" w:hAnsi="Times New Roman" w:cs="Times New Roman"/>
                <w:lang w:eastAsia="en-US"/>
              </w:rPr>
              <w:t>Joanna Moryń</w:t>
            </w:r>
          </w:p>
        </w:tc>
        <w:tc>
          <w:tcPr>
            <w:tcW w:w="2267" w:type="dxa"/>
            <w:tcBorders>
              <w:top w:val="single" w:sz="4" w:space="0" w:color="auto"/>
              <w:left w:val="single" w:sz="4" w:space="0" w:color="auto"/>
              <w:bottom w:val="single" w:sz="4" w:space="0" w:color="auto"/>
              <w:right w:val="single" w:sz="4" w:space="0" w:color="auto"/>
            </w:tcBorders>
            <w:hideMark/>
          </w:tcPr>
          <w:p w:rsidR="00A16866" w:rsidRPr="002B70E3" w:rsidRDefault="00A52AF1">
            <w:pPr>
              <w:spacing w:line="360" w:lineRule="auto"/>
              <w:rPr>
                <w:rFonts w:ascii="Times New Roman" w:hAnsi="Times New Roman" w:cs="Times New Roman"/>
                <w:lang w:eastAsia="en-US"/>
              </w:rPr>
            </w:pPr>
            <w:r w:rsidRPr="002B70E3">
              <w:rPr>
                <w:rFonts w:ascii="Times New Roman" w:hAnsi="Times New Roman" w:cs="Times New Roman"/>
                <w:lang w:eastAsia="en-US"/>
              </w:rPr>
              <w:t xml:space="preserve">Anna </w:t>
            </w:r>
            <w:proofErr w:type="spellStart"/>
            <w:r w:rsidRPr="002B70E3">
              <w:rPr>
                <w:rFonts w:ascii="Times New Roman" w:hAnsi="Times New Roman" w:cs="Times New Roman"/>
                <w:lang w:eastAsia="en-US"/>
              </w:rPr>
              <w:t>Kilańczyk</w:t>
            </w:r>
            <w:proofErr w:type="spellEnd"/>
          </w:p>
        </w:tc>
      </w:tr>
    </w:tbl>
    <w:p w:rsidR="0078328E" w:rsidRPr="002B70E3" w:rsidRDefault="0078328E" w:rsidP="00A16866">
      <w:pPr>
        <w:spacing w:after="160" w:line="360" w:lineRule="auto"/>
        <w:rPr>
          <w:rFonts w:ascii="Times New Roman" w:hAnsi="Times New Roman" w:cs="Times New Roman"/>
        </w:rPr>
      </w:pPr>
    </w:p>
    <w:p w:rsidR="00A16866" w:rsidRPr="002B70E3" w:rsidRDefault="00A16866" w:rsidP="00A16866">
      <w:pPr>
        <w:spacing w:after="160" w:line="360" w:lineRule="auto"/>
        <w:rPr>
          <w:rFonts w:ascii="Times New Roman" w:hAnsi="Times New Roman" w:cs="Times New Roman"/>
        </w:rPr>
      </w:pPr>
    </w:p>
    <w:p w:rsidR="00A16866" w:rsidRPr="002B70E3" w:rsidRDefault="003C033B" w:rsidP="00A16866">
      <w:pPr>
        <w:spacing w:after="160" w:line="360" w:lineRule="auto"/>
        <w:jc w:val="right"/>
        <w:rPr>
          <w:rFonts w:ascii="Times New Roman" w:hAnsi="Times New Roman" w:cs="Times New Roman"/>
        </w:rPr>
      </w:pPr>
      <w:r w:rsidRPr="002B70E3">
        <w:rPr>
          <w:rFonts w:ascii="Times New Roman" w:hAnsi="Times New Roman" w:cs="Times New Roman"/>
        </w:rPr>
        <w:t>10</w:t>
      </w:r>
      <w:r w:rsidR="00A16866" w:rsidRPr="002B70E3">
        <w:rPr>
          <w:rFonts w:ascii="Times New Roman" w:hAnsi="Times New Roman" w:cs="Times New Roman"/>
        </w:rPr>
        <w:t xml:space="preserve">.09.2020r. Ewa Bindas </w:t>
      </w:r>
    </w:p>
    <w:p w:rsidR="00A16866" w:rsidRPr="002B70E3" w:rsidRDefault="00A16866" w:rsidP="00A16866">
      <w:pPr>
        <w:spacing w:after="160" w:line="360" w:lineRule="auto"/>
        <w:jc w:val="right"/>
        <w:rPr>
          <w:rFonts w:ascii="Times New Roman" w:hAnsi="Times New Roman" w:cs="Times New Roman"/>
        </w:rPr>
      </w:pPr>
      <w:r w:rsidRPr="002B70E3">
        <w:rPr>
          <w:rFonts w:ascii="Times New Roman" w:hAnsi="Times New Roman" w:cs="Times New Roman"/>
        </w:rPr>
        <w:lastRenderedPageBreak/>
        <w:t>……………………………..</w:t>
      </w:r>
    </w:p>
    <w:p w:rsidR="00A16866" w:rsidRPr="002B70E3" w:rsidRDefault="00A16866" w:rsidP="00A16866">
      <w:pPr>
        <w:spacing w:after="160" w:line="360" w:lineRule="auto"/>
        <w:jc w:val="right"/>
        <w:rPr>
          <w:rFonts w:ascii="Times New Roman" w:hAnsi="Times New Roman" w:cs="Times New Roman"/>
        </w:rPr>
      </w:pPr>
      <w:r w:rsidRPr="002B70E3">
        <w:rPr>
          <w:rFonts w:ascii="Times New Roman" w:hAnsi="Times New Roman" w:cs="Times New Roman"/>
        </w:rPr>
        <w:t>data, podpis dyrektora przedszkola</w:t>
      </w:r>
    </w:p>
    <w:p w:rsidR="00A16866" w:rsidRPr="002B70E3" w:rsidRDefault="00A16866" w:rsidP="00A16866">
      <w:pPr>
        <w:spacing w:after="160" w:line="360" w:lineRule="auto"/>
        <w:rPr>
          <w:rFonts w:ascii="Times New Roman" w:hAnsi="Times New Roman" w:cs="Times New Roman"/>
        </w:rPr>
      </w:pPr>
    </w:p>
    <w:p w:rsidR="00A16866" w:rsidRPr="002B70E3" w:rsidRDefault="00A16866" w:rsidP="00A16866">
      <w:pPr>
        <w:spacing w:after="160" w:line="360" w:lineRule="auto"/>
        <w:jc w:val="both"/>
        <w:rPr>
          <w:rFonts w:ascii="Times New Roman" w:hAnsi="Times New Roman" w:cs="Times New Roman"/>
        </w:rPr>
      </w:pPr>
      <w:r w:rsidRPr="002B70E3">
        <w:rPr>
          <w:rFonts w:ascii="Times New Roman" w:hAnsi="Times New Roman" w:cs="Times New Roman"/>
          <w:bCs/>
        </w:rPr>
        <w:t xml:space="preserve">  Plan pracy wychowawczo-dydaktycznej i opiekuńczej  Publicznego Przedszkola Samorządowego   w Łus</w:t>
      </w:r>
      <w:r w:rsidR="003C033B" w:rsidRPr="002B70E3">
        <w:rPr>
          <w:rFonts w:ascii="Times New Roman" w:hAnsi="Times New Roman" w:cs="Times New Roman"/>
          <w:bCs/>
        </w:rPr>
        <w:t>zczanowicach na rok szkolny 2021/22</w:t>
      </w:r>
      <w:r w:rsidRPr="002B70E3">
        <w:rPr>
          <w:rFonts w:ascii="Times New Roman" w:hAnsi="Times New Roman" w:cs="Times New Roman"/>
          <w:bCs/>
        </w:rPr>
        <w:t xml:space="preserve">  zatwierdzony uchwałą rady pedagogic</w:t>
      </w:r>
      <w:r w:rsidR="003C033B" w:rsidRPr="002B70E3">
        <w:rPr>
          <w:rFonts w:ascii="Times New Roman" w:hAnsi="Times New Roman" w:cs="Times New Roman"/>
          <w:bCs/>
        </w:rPr>
        <w:t>znej   Nr I/ 2/2020/21 z dnia 10</w:t>
      </w:r>
      <w:r w:rsidRPr="002B70E3">
        <w:rPr>
          <w:rFonts w:ascii="Times New Roman" w:hAnsi="Times New Roman" w:cs="Times New Roman"/>
          <w:bCs/>
        </w:rPr>
        <w:t>.09.2020r.</w:t>
      </w:r>
    </w:p>
    <w:p w:rsidR="00A16866" w:rsidRPr="002B70E3" w:rsidRDefault="00A16866" w:rsidP="00A16866">
      <w:pPr>
        <w:widowControl w:val="0"/>
        <w:tabs>
          <w:tab w:val="left" w:pos="14760"/>
        </w:tabs>
        <w:spacing w:line="360" w:lineRule="auto"/>
        <w:jc w:val="both"/>
        <w:rPr>
          <w:rFonts w:ascii="Times New Roman" w:hAnsi="Times New Roman" w:cs="Times New Roman"/>
        </w:rPr>
      </w:pPr>
    </w:p>
    <w:p w:rsidR="00A16866" w:rsidRPr="002B70E3" w:rsidRDefault="00A16866" w:rsidP="00A16866">
      <w:pPr>
        <w:jc w:val="both"/>
        <w:rPr>
          <w:rFonts w:ascii="Times New Roman" w:hAnsi="Times New Roman" w:cs="Times New Roman"/>
          <w:b/>
        </w:rPr>
      </w:pPr>
    </w:p>
    <w:p w:rsidR="00A16866" w:rsidRPr="002B70E3" w:rsidRDefault="00A16866" w:rsidP="00A16866">
      <w:pPr>
        <w:autoSpaceDE w:val="0"/>
        <w:autoSpaceDN w:val="0"/>
        <w:adjustRightInd w:val="0"/>
        <w:spacing w:line="360" w:lineRule="auto"/>
        <w:ind w:hanging="360"/>
        <w:jc w:val="both"/>
        <w:rPr>
          <w:rFonts w:ascii="Times New Roman" w:hAnsi="Times New Roman" w:cs="Times New Roman"/>
          <w:b/>
        </w:rPr>
      </w:pPr>
    </w:p>
    <w:p w:rsidR="00A16866" w:rsidRPr="002B70E3" w:rsidRDefault="00A16866" w:rsidP="00A16866">
      <w:pPr>
        <w:autoSpaceDE w:val="0"/>
        <w:autoSpaceDN w:val="0"/>
        <w:adjustRightInd w:val="0"/>
        <w:spacing w:line="360" w:lineRule="auto"/>
        <w:ind w:hanging="360"/>
        <w:jc w:val="both"/>
        <w:rPr>
          <w:rFonts w:ascii="Times New Roman" w:hAnsi="Times New Roman" w:cs="Times New Roman"/>
        </w:rPr>
      </w:pPr>
    </w:p>
    <w:p w:rsidR="00A16866" w:rsidRPr="002B70E3" w:rsidRDefault="00A16866" w:rsidP="00A16866">
      <w:pPr>
        <w:autoSpaceDE w:val="0"/>
        <w:autoSpaceDN w:val="0"/>
        <w:adjustRightInd w:val="0"/>
        <w:spacing w:line="360" w:lineRule="auto"/>
        <w:ind w:hanging="360"/>
        <w:jc w:val="both"/>
        <w:rPr>
          <w:rFonts w:ascii="Times New Roman" w:hAnsi="Times New Roman" w:cs="Times New Roman"/>
        </w:rPr>
      </w:pPr>
    </w:p>
    <w:p w:rsidR="00A16866" w:rsidRPr="002B70E3" w:rsidRDefault="00A16866" w:rsidP="00A16866">
      <w:pPr>
        <w:pStyle w:val="Akapitzlist"/>
        <w:autoSpaceDE w:val="0"/>
        <w:autoSpaceDN w:val="0"/>
        <w:adjustRightInd w:val="0"/>
        <w:spacing w:line="360" w:lineRule="auto"/>
        <w:ind w:left="2547"/>
        <w:jc w:val="both"/>
        <w:rPr>
          <w:rFonts w:ascii="Times New Roman" w:hAnsi="Times New Roman"/>
          <w:sz w:val="24"/>
          <w:szCs w:val="24"/>
        </w:rPr>
      </w:pPr>
    </w:p>
    <w:p w:rsidR="00A16866" w:rsidRPr="002B70E3" w:rsidRDefault="00A16866" w:rsidP="00A16866">
      <w:pPr>
        <w:rPr>
          <w:rFonts w:ascii="Times New Roman" w:hAnsi="Times New Roman" w:cs="Times New Roman"/>
        </w:rPr>
      </w:pPr>
    </w:p>
    <w:p w:rsidR="00A16866" w:rsidRPr="002B70E3" w:rsidRDefault="00A16866" w:rsidP="00A16866">
      <w:pPr>
        <w:rPr>
          <w:rFonts w:ascii="Times New Roman" w:hAnsi="Times New Roman" w:cs="Times New Roman"/>
        </w:rPr>
      </w:pPr>
    </w:p>
    <w:p w:rsidR="00A16866" w:rsidRPr="002B70E3" w:rsidRDefault="00A16866" w:rsidP="00A16866">
      <w:pPr>
        <w:rPr>
          <w:rFonts w:ascii="Times New Roman" w:hAnsi="Times New Roman" w:cs="Times New Roman"/>
        </w:rPr>
      </w:pPr>
    </w:p>
    <w:p w:rsidR="00A16866" w:rsidRPr="002B70E3" w:rsidRDefault="00A16866" w:rsidP="00A16866">
      <w:pPr>
        <w:rPr>
          <w:rFonts w:ascii="Times New Roman" w:hAnsi="Times New Roman" w:cs="Times New Roman"/>
        </w:rPr>
      </w:pPr>
    </w:p>
    <w:bookmarkEnd w:id="0"/>
    <w:p w:rsidR="00CB4EF7" w:rsidRPr="002B70E3" w:rsidRDefault="00CB4EF7">
      <w:pPr>
        <w:rPr>
          <w:rFonts w:ascii="Times New Roman" w:hAnsi="Times New Roman" w:cs="Times New Roman"/>
        </w:rPr>
      </w:pPr>
    </w:p>
    <w:sectPr w:rsidR="00CB4EF7" w:rsidRPr="002B7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3B"/>
    <w:multiLevelType w:val="hybridMultilevel"/>
    <w:tmpl w:val="8A489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253F5"/>
    <w:multiLevelType w:val="hybridMultilevel"/>
    <w:tmpl w:val="443AD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8B4091"/>
    <w:multiLevelType w:val="multilevel"/>
    <w:tmpl w:val="5E4C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354A7"/>
    <w:multiLevelType w:val="hybridMultilevel"/>
    <w:tmpl w:val="811471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1C326F71"/>
    <w:multiLevelType w:val="hybridMultilevel"/>
    <w:tmpl w:val="3342F7C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nsid w:val="1F246A49"/>
    <w:multiLevelType w:val="hybridMultilevel"/>
    <w:tmpl w:val="B74096E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42069"/>
    <w:multiLevelType w:val="hybridMultilevel"/>
    <w:tmpl w:val="F236C7EC"/>
    <w:lvl w:ilvl="0" w:tplc="AAA624AA">
      <w:start w:val="2"/>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3D7147"/>
    <w:multiLevelType w:val="hybridMultilevel"/>
    <w:tmpl w:val="3BFCA9B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418E3758"/>
    <w:multiLevelType w:val="hybridMultilevel"/>
    <w:tmpl w:val="F166955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430D1B88"/>
    <w:multiLevelType w:val="hybridMultilevel"/>
    <w:tmpl w:val="CCC88FB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4C412DBD"/>
    <w:multiLevelType w:val="hybridMultilevel"/>
    <w:tmpl w:val="F25A0970"/>
    <w:lvl w:ilvl="0" w:tplc="B8BC8EFC">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1">
    <w:nsid w:val="53AE0504"/>
    <w:multiLevelType w:val="hybridMultilevel"/>
    <w:tmpl w:val="2EB2D39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nsid w:val="57632ECF"/>
    <w:multiLevelType w:val="hybridMultilevel"/>
    <w:tmpl w:val="D03AE02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57B8074E"/>
    <w:multiLevelType w:val="hybridMultilevel"/>
    <w:tmpl w:val="838E42C0"/>
    <w:lvl w:ilvl="0" w:tplc="774E888E">
      <w:start w:val="1"/>
      <w:numFmt w:val="decimal"/>
      <w:lvlText w:val="%1."/>
      <w:lvlJc w:val="left"/>
      <w:pPr>
        <w:ind w:left="720" w:hanging="360"/>
      </w:pPr>
      <w:rPr>
        <w:rFonts w:hint="default"/>
      </w:rPr>
    </w:lvl>
    <w:lvl w:ilvl="1" w:tplc="184C6012" w:tentative="1">
      <w:start w:val="1"/>
      <w:numFmt w:val="lowerLetter"/>
      <w:lvlText w:val="%2."/>
      <w:lvlJc w:val="left"/>
      <w:pPr>
        <w:ind w:left="1440" w:hanging="360"/>
      </w:pPr>
    </w:lvl>
    <w:lvl w:ilvl="2" w:tplc="F23A2B26" w:tentative="1">
      <w:start w:val="1"/>
      <w:numFmt w:val="lowerRoman"/>
      <w:lvlText w:val="%3."/>
      <w:lvlJc w:val="right"/>
      <w:pPr>
        <w:ind w:left="2160" w:hanging="180"/>
      </w:pPr>
    </w:lvl>
    <w:lvl w:ilvl="3" w:tplc="DC7E5282" w:tentative="1">
      <w:start w:val="1"/>
      <w:numFmt w:val="decimal"/>
      <w:lvlText w:val="%4."/>
      <w:lvlJc w:val="left"/>
      <w:pPr>
        <w:ind w:left="2880" w:hanging="360"/>
      </w:pPr>
    </w:lvl>
    <w:lvl w:ilvl="4" w:tplc="CD0AB58C" w:tentative="1">
      <w:start w:val="1"/>
      <w:numFmt w:val="lowerLetter"/>
      <w:lvlText w:val="%5."/>
      <w:lvlJc w:val="left"/>
      <w:pPr>
        <w:ind w:left="3600" w:hanging="360"/>
      </w:pPr>
    </w:lvl>
    <w:lvl w:ilvl="5" w:tplc="5CFCB696" w:tentative="1">
      <w:start w:val="1"/>
      <w:numFmt w:val="lowerRoman"/>
      <w:lvlText w:val="%6."/>
      <w:lvlJc w:val="right"/>
      <w:pPr>
        <w:ind w:left="4320" w:hanging="180"/>
      </w:pPr>
    </w:lvl>
    <w:lvl w:ilvl="6" w:tplc="257440A8" w:tentative="1">
      <w:start w:val="1"/>
      <w:numFmt w:val="decimal"/>
      <w:lvlText w:val="%7."/>
      <w:lvlJc w:val="left"/>
      <w:pPr>
        <w:ind w:left="5040" w:hanging="360"/>
      </w:pPr>
    </w:lvl>
    <w:lvl w:ilvl="7" w:tplc="030E6D7E" w:tentative="1">
      <w:start w:val="1"/>
      <w:numFmt w:val="lowerLetter"/>
      <w:lvlText w:val="%8."/>
      <w:lvlJc w:val="left"/>
      <w:pPr>
        <w:ind w:left="5760" w:hanging="360"/>
      </w:pPr>
    </w:lvl>
    <w:lvl w:ilvl="8" w:tplc="F81006D4" w:tentative="1">
      <w:start w:val="1"/>
      <w:numFmt w:val="lowerRoman"/>
      <w:lvlText w:val="%9."/>
      <w:lvlJc w:val="right"/>
      <w:pPr>
        <w:ind w:left="6480" w:hanging="180"/>
      </w:pPr>
    </w:lvl>
  </w:abstractNum>
  <w:abstractNum w:abstractNumId="14">
    <w:nsid w:val="7EE31121"/>
    <w:multiLevelType w:val="hybridMultilevel"/>
    <w:tmpl w:val="AB289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4"/>
  </w:num>
  <w:num w:numId="5">
    <w:abstractNumId w:val="9"/>
  </w:num>
  <w:num w:numId="6">
    <w:abstractNumId w:val="7"/>
  </w:num>
  <w:num w:numId="7">
    <w:abstractNumId w:val="12"/>
  </w:num>
  <w:num w:numId="8">
    <w:abstractNumId w:val="8"/>
  </w:num>
  <w:num w:numId="9">
    <w:abstractNumId w:val="3"/>
  </w:num>
  <w:num w:numId="10">
    <w:abstractNumId w:val="1"/>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66"/>
    <w:rsid w:val="000B6347"/>
    <w:rsid w:val="002B70E3"/>
    <w:rsid w:val="003055BA"/>
    <w:rsid w:val="00346818"/>
    <w:rsid w:val="003724EB"/>
    <w:rsid w:val="003C033B"/>
    <w:rsid w:val="003E497C"/>
    <w:rsid w:val="00405947"/>
    <w:rsid w:val="00473330"/>
    <w:rsid w:val="0050220E"/>
    <w:rsid w:val="00556D29"/>
    <w:rsid w:val="005E606A"/>
    <w:rsid w:val="00631D36"/>
    <w:rsid w:val="006A32CB"/>
    <w:rsid w:val="0074727F"/>
    <w:rsid w:val="00774E16"/>
    <w:rsid w:val="0078328E"/>
    <w:rsid w:val="007F25C2"/>
    <w:rsid w:val="00A16866"/>
    <w:rsid w:val="00A52AF1"/>
    <w:rsid w:val="00C867E1"/>
    <w:rsid w:val="00CB4EF7"/>
    <w:rsid w:val="00D7242E"/>
    <w:rsid w:val="00E5329F"/>
    <w:rsid w:val="00E563DD"/>
    <w:rsid w:val="00ED0EA1"/>
    <w:rsid w:val="00FC5949"/>
    <w:rsid w:val="00FE5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866"/>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6866"/>
    <w:pPr>
      <w:spacing w:after="200" w:line="276" w:lineRule="auto"/>
      <w:ind w:left="720"/>
      <w:contextualSpacing/>
    </w:pPr>
    <w:rPr>
      <w:rFonts w:ascii="Calibri" w:eastAsia="Calibri" w:hAnsi="Calibri" w:cs="Times New Roman"/>
      <w:sz w:val="22"/>
      <w:szCs w:val="22"/>
      <w:lang w:eastAsia="en-US"/>
    </w:rPr>
  </w:style>
  <w:style w:type="paragraph" w:customStyle="1" w:styleId="menfont">
    <w:name w:val="men font"/>
    <w:basedOn w:val="Normalny"/>
    <w:rsid w:val="00FC5949"/>
  </w:style>
  <w:style w:type="paragraph" w:customStyle="1" w:styleId="Standard">
    <w:name w:val="Standard"/>
    <w:uiPriority w:val="99"/>
    <w:rsid w:val="00FC59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blue">
    <w:name w:val="blue"/>
    <w:basedOn w:val="Domylnaczcionkaakapitu"/>
    <w:rsid w:val="00FC5949"/>
  </w:style>
  <w:style w:type="character" w:customStyle="1" w:styleId="FontStyle68">
    <w:name w:val="Font Style68"/>
    <w:basedOn w:val="Domylnaczcionkaakapitu"/>
    <w:rsid w:val="00FC5949"/>
    <w:rPr>
      <w:rFonts w:ascii="Times New Roman" w:hAnsi="Times New Roman" w:cs="Times New Roman" w:hint="default"/>
      <w:sz w:val="22"/>
      <w:szCs w:val="22"/>
    </w:rPr>
  </w:style>
  <w:style w:type="paragraph" w:customStyle="1" w:styleId="Akapitzlist1">
    <w:name w:val="Akapit z listą1"/>
    <w:basedOn w:val="Normalny"/>
    <w:rsid w:val="00FC5949"/>
    <w:pPr>
      <w:widowControl w:val="0"/>
      <w:suppressAutoHyphens/>
      <w:ind w:left="720"/>
    </w:pPr>
    <w:rPr>
      <w:rFonts w:ascii="Times New Roman" w:eastAsia="SimSun" w:hAnsi="Times New Roman"/>
      <w:kern w:val="1"/>
      <w:lang w:eastAsia="hi-IN" w:bidi="hi-IN"/>
    </w:rPr>
  </w:style>
  <w:style w:type="paragraph" w:customStyle="1" w:styleId="default">
    <w:name w:val="default"/>
    <w:basedOn w:val="Normalny"/>
    <w:rsid w:val="00FC5949"/>
    <w:pPr>
      <w:spacing w:before="100" w:beforeAutospacing="1" w:after="100" w:afterAutospacing="1"/>
    </w:pPr>
    <w:rPr>
      <w:rFonts w:ascii="Times New Roman" w:hAnsi="Times New Roman" w:cs="Times New Roman"/>
    </w:rPr>
  </w:style>
  <w:style w:type="paragraph" w:styleId="NormalnyWeb">
    <w:name w:val="Normal (Web)"/>
    <w:basedOn w:val="Normalny"/>
    <w:uiPriority w:val="99"/>
    <w:semiHidden/>
    <w:unhideWhenUsed/>
    <w:rsid w:val="00FC5949"/>
    <w:pPr>
      <w:spacing w:before="100" w:beforeAutospacing="1" w:after="100" w:afterAutospacing="1"/>
    </w:pPr>
    <w:rPr>
      <w:rFonts w:ascii="Times New Roman" w:hAnsi="Times New Roman" w:cs="Times New Roman"/>
    </w:rPr>
  </w:style>
  <w:style w:type="paragraph" w:customStyle="1" w:styleId="western">
    <w:name w:val="western"/>
    <w:basedOn w:val="Normalny"/>
    <w:uiPriority w:val="99"/>
    <w:rsid w:val="00FC5949"/>
    <w:pPr>
      <w:spacing w:before="100" w:beforeAutospacing="1" w:after="100" w:afterAutospacing="1"/>
    </w:pPr>
    <w:rPr>
      <w:rFonts w:ascii="Times New Roman" w:hAnsi="Times New Roman" w:cs="Times New Roman"/>
    </w:rPr>
  </w:style>
  <w:style w:type="character" w:styleId="Pogrubienie">
    <w:name w:val="Strong"/>
    <w:basedOn w:val="Domylnaczcionkaakapitu"/>
    <w:uiPriority w:val="22"/>
    <w:qFormat/>
    <w:rsid w:val="00FC5949"/>
    <w:rPr>
      <w:b/>
      <w:bCs/>
    </w:rPr>
  </w:style>
  <w:style w:type="paragraph" w:styleId="Tekstdymka">
    <w:name w:val="Balloon Text"/>
    <w:basedOn w:val="Normalny"/>
    <w:link w:val="TekstdymkaZnak"/>
    <w:uiPriority w:val="99"/>
    <w:semiHidden/>
    <w:unhideWhenUsed/>
    <w:rsid w:val="007F25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5C2"/>
    <w:rPr>
      <w:rFonts w:ascii="Segoe UI" w:eastAsia="Times New Roman" w:hAnsi="Segoe UI" w:cs="Segoe UI"/>
      <w:sz w:val="18"/>
      <w:szCs w:val="18"/>
      <w:lang w:eastAsia="pl-PL"/>
    </w:rPr>
  </w:style>
  <w:style w:type="paragraph" w:styleId="Bezodstpw">
    <w:name w:val="No Spacing"/>
    <w:uiPriority w:val="1"/>
    <w:qFormat/>
    <w:rsid w:val="002B70E3"/>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866"/>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6866"/>
    <w:pPr>
      <w:spacing w:after="200" w:line="276" w:lineRule="auto"/>
      <w:ind w:left="720"/>
      <w:contextualSpacing/>
    </w:pPr>
    <w:rPr>
      <w:rFonts w:ascii="Calibri" w:eastAsia="Calibri" w:hAnsi="Calibri" w:cs="Times New Roman"/>
      <w:sz w:val="22"/>
      <w:szCs w:val="22"/>
      <w:lang w:eastAsia="en-US"/>
    </w:rPr>
  </w:style>
  <w:style w:type="paragraph" w:customStyle="1" w:styleId="menfont">
    <w:name w:val="men font"/>
    <w:basedOn w:val="Normalny"/>
    <w:rsid w:val="00FC5949"/>
  </w:style>
  <w:style w:type="paragraph" w:customStyle="1" w:styleId="Standard">
    <w:name w:val="Standard"/>
    <w:uiPriority w:val="99"/>
    <w:rsid w:val="00FC59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blue">
    <w:name w:val="blue"/>
    <w:basedOn w:val="Domylnaczcionkaakapitu"/>
    <w:rsid w:val="00FC5949"/>
  </w:style>
  <w:style w:type="character" w:customStyle="1" w:styleId="FontStyle68">
    <w:name w:val="Font Style68"/>
    <w:basedOn w:val="Domylnaczcionkaakapitu"/>
    <w:rsid w:val="00FC5949"/>
    <w:rPr>
      <w:rFonts w:ascii="Times New Roman" w:hAnsi="Times New Roman" w:cs="Times New Roman" w:hint="default"/>
      <w:sz w:val="22"/>
      <w:szCs w:val="22"/>
    </w:rPr>
  </w:style>
  <w:style w:type="paragraph" w:customStyle="1" w:styleId="Akapitzlist1">
    <w:name w:val="Akapit z listą1"/>
    <w:basedOn w:val="Normalny"/>
    <w:rsid w:val="00FC5949"/>
    <w:pPr>
      <w:widowControl w:val="0"/>
      <w:suppressAutoHyphens/>
      <w:ind w:left="720"/>
    </w:pPr>
    <w:rPr>
      <w:rFonts w:ascii="Times New Roman" w:eastAsia="SimSun" w:hAnsi="Times New Roman"/>
      <w:kern w:val="1"/>
      <w:lang w:eastAsia="hi-IN" w:bidi="hi-IN"/>
    </w:rPr>
  </w:style>
  <w:style w:type="paragraph" w:customStyle="1" w:styleId="default">
    <w:name w:val="default"/>
    <w:basedOn w:val="Normalny"/>
    <w:rsid w:val="00FC5949"/>
    <w:pPr>
      <w:spacing w:before="100" w:beforeAutospacing="1" w:after="100" w:afterAutospacing="1"/>
    </w:pPr>
    <w:rPr>
      <w:rFonts w:ascii="Times New Roman" w:hAnsi="Times New Roman" w:cs="Times New Roman"/>
    </w:rPr>
  </w:style>
  <w:style w:type="paragraph" w:styleId="NormalnyWeb">
    <w:name w:val="Normal (Web)"/>
    <w:basedOn w:val="Normalny"/>
    <w:uiPriority w:val="99"/>
    <w:semiHidden/>
    <w:unhideWhenUsed/>
    <w:rsid w:val="00FC5949"/>
    <w:pPr>
      <w:spacing w:before="100" w:beforeAutospacing="1" w:after="100" w:afterAutospacing="1"/>
    </w:pPr>
    <w:rPr>
      <w:rFonts w:ascii="Times New Roman" w:hAnsi="Times New Roman" w:cs="Times New Roman"/>
    </w:rPr>
  </w:style>
  <w:style w:type="paragraph" w:customStyle="1" w:styleId="western">
    <w:name w:val="western"/>
    <w:basedOn w:val="Normalny"/>
    <w:uiPriority w:val="99"/>
    <w:rsid w:val="00FC5949"/>
    <w:pPr>
      <w:spacing w:before="100" w:beforeAutospacing="1" w:after="100" w:afterAutospacing="1"/>
    </w:pPr>
    <w:rPr>
      <w:rFonts w:ascii="Times New Roman" w:hAnsi="Times New Roman" w:cs="Times New Roman"/>
    </w:rPr>
  </w:style>
  <w:style w:type="character" w:styleId="Pogrubienie">
    <w:name w:val="Strong"/>
    <w:basedOn w:val="Domylnaczcionkaakapitu"/>
    <w:uiPriority w:val="22"/>
    <w:qFormat/>
    <w:rsid w:val="00FC5949"/>
    <w:rPr>
      <w:b/>
      <w:bCs/>
    </w:rPr>
  </w:style>
  <w:style w:type="paragraph" w:styleId="Tekstdymka">
    <w:name w:val="Balloon Text"/>
    <w:basedOn w:val="Normalny"/>
    <w:link w:val="TekstdymkaZnak"/>
    <w:uiPriority w:val="99"/>
    <w:semiHidden/>
    <w:unhideWhenUsed/>
    <w:rsid w:val="007F25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5C2"/>
    <w:rPr>
      <w:rFonts w:ascii="Segoe UI" w:eastAsia="Times New Roman" w:hAnsi="Segoe UI" w:cs="Segoe UI"/>
      <w:sz w:val="18"/>
      <w:szCs w:val="18"/>
      <w:lang w:eastAsia="pl-PL"/>
    </w:rPr>
  </w:style>
  <w:style w:type="paragraph" w:styleId="Bezodstpw">
    <w:name w:val="No Spacing"/>
    <w:uiPriority w:val="1"/>
    <w:qFormat/>
    <w:rsid w:val="002B70E3"/>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1808">
      <w:bodyDiv w:val="1"/>
      <w:marLeft w:val="0"/>
      <w:marRight w:val="0"/>
      <w:marTop w:val="0"/>
      <w:marBottom w:val="0"/>
      <w:divBdr>
        <w:top w:val="none" w:sz="0" w:space="0" w:color="auto"/>
        <w:left w:val="none" w:sz="0" w:space="0" w:color="auto"/>
        <w:bottom w:val="none" w:sz="0" w:space="0" w:color="auto"/>
        <w:right w:val="none" w:sz="0" w:space="0" w:color="auto"/>
      </w:divBdr>
      <w:divsChild>
        <w:div w:id="1006249454">
          <w:marLeft w:val="0"/>
          <w:marRight w:val="0"/>
          <w:marTop w:val="0"/>
          <w:marBottom w:val="0"/>
          <w:divBdr>
            <w:top w:val="none" w:sz="0" w:space="0" w:color="auto"/>
            <w:left w:val="none" w:sz="0" w:space="0" w:color="auto"/>
            <w:bottom w:val="none" w:sz="0" w:space="0" w:color="auto"/>
            <w:right w:val="none" w:sz="0" w:space="0" w:color="auto"/>
          </w:divBdr>
          <w:divsChild>
            <w:div w:id="21107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21</Pages>
  <Words>4808</Words>
  <Characters>28848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ewa.bindas</dc:creator>
  <cp:keywords/>
  <dc:description/>
  <cp:lastModifiedBy>Janusz</cp:lastModifiedBy>
  <cp:revision>16</cp:revision>
  <cp:lastPrinted>2021-10-28T13:33:00Z</cp:lastPrinted>
  <dcterms:created xsi:type="dcterms:W3CDTF">2021-09-08T18:25:00Z</dcterms:created>
  <dcterms:modified xsi:type="dcterms:W3CDTF">2021-11-11T19:38:00Z</dcterms:modified>
</cp:coreProperties>
</file>